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4E18" w14:textId="71FA722F" w:rsidR="001E027E" w:rsidRPr="00F8298E" w:rsidRDefault="00060610" w:rsidP="00266C67">
      <w:pPr>
        <w:rPr>
          <w:rStyle w:val="TitleChar"/>
          <w:sz w:val="44"/>
        </w:rPr>
      </w:pPr>
      <w:bookmarkStart w:id="0" w:name="_Toc6907638"/>
      <w:bookmarkStart w:id="1" w:name="_GoBack"/>
      <w:bookmarkEnd w:id="1"/>
      <w:r w:rsidRPr="00F8298E">
        <w:rPr>
          <w:rStyle w:val="TitleChar"/>
          <w:sz w:val="44"/>
        </w:rPr>
        <w:t xml:space="preserve">Azure </w:t>
      </w:r>
      <w:r w:rsidR="00F8298E" w:rsidRPr="00F8298E">
        <w:rPr>
          <w:rStyle w:val="TitleChar"/>
          <w:sz w:val="44"/>
        </w:rPr>
        <w:t xml:space="preserve">Active Directory </w:t>
      </w:r>
      <w:r w:rsidR="00B467A2">
        <w:rPr>
          <w:rStyle w:val="TitleChar"/>
          <w:sz w:val="44"/>
        </w:rPr>
        <w:t>Company</w:t>
      </w:r>
      <w:r w:rsidR="00257469">
        <w:rPr>
          <w:rStyle w:val="TitleChar"/>
          <w:sz w:val="44"/>
        </w:rPr>
        <w:t xml:space="preserve"> Branding</w:t>
      </w:r>
      <w:r w:rsidRPr="00F8298E">
        <w:rPr>
          <w:rStyle w:val="TitleChar"/>
          <w:sz w:val="44"/>
        </w:rPr>
        <w:t xml:space="preserve">- Adoption </w:t>
      </w:r>
      <w:r w:rsidR="00C00DF4" w:rsidRPr="00F8298E">
        <w:rPr>
          <w:rStyle w:val="TitleChar"/>
          <w:sz w:val="44"/>
        </w:rPr>
        <w:t>K</w:t>
      </w:r>
      <w:r w:rsidRPr="00F8298E">
        <w:rPr>
          <w:rStyle w:val="TitleChar"/>
          <w:sz w:val="44"/>
        </w:rPr>
        <w:t>it</w:t>
      </w:r>
      <w:bookmarkEnd w:id="0"/>
    </w:p>
    <w:sdt>
      <w:sdtPr>
        <w:rPr>
          <w:rFonts w:ascii="Segoe UI" w:eastAsiaTheme="minorHAnsi" w:hAnsi="Segoe UI" w:cs="Segoe UI"/>
          <w:color w:val="505050"/>
          <w:sz w:val="20"/>
          <w:szCs w:val="20"/>
        </w:rPr>
        <w:id w:val="-193866762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C38CD21" w14:textId="77777777" w:rsidR="0066436A" w:rsidRDefault="0066436A" w:rsidP="00427B57">
          <w:pPr>
            <w:pStyle w:val="TOCHeading"/>
          </w:pPr>
          <w:r>
            <w:t>Contents</w:t>
          </w:r>
        </w:p>
        <w:p w14:paraId="0C09F12B" w14:textId="74538F47" w:rsidR="007D68E4" w:rsidRDefault="0066436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6907638" w:history="1">
            <w:r w:rsidR="007D68E4" w:rsidRPr="006E0100">
              <w:rPr>
                <w:rStyle w:val="Hyperlink"/>
                <w:noProof/>
              </w:rPr>
              <w:t>Azure Active Directory Company Branding- Adoption Kit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_Toc6907638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1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7475B398" w14:textId="13FCBEE6" w:rsidR="007D68E4" w:rsidRDefault="003B751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39" w:history="1">
            <w:r w:rsidR="007D68E4" w:rsidRPr="006E0100">
              <w:rPr>
                <w:rStyle w:val="Hyperlink"/>
                <w:noProof/>
              </w:rPr>
              <w:t>Awareness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_Toc6907639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2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6277B82A" w14:textId="02F7D445" w:rsidR="007D68E4" w:rsidRDefault="003B751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40" w:history="1">
            <w:r w:rsidR="007D68E4" w:rsidRPr="006E0100">
              <w:rPr>
                <w:rStyle w:val="Hyperlink"/>
                <w:noProof/>
              </w:rPr>
              <w:t>Business Overview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_Toc6907640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2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25E11D78" w14:textId="28E62747" w:rsidR="007D68E4" w:rsidRDefault="003B751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41" w:history="1">
            <w:r w:rsidR="007D68E4" w:rsidRPr="006E0100">
              <w:rPr>
                <w:rStyle w:val="Hyperlink"/>
                <w:noProof/>
              </w:rPr>
              <w:t>Pricing and Licensing Requirements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_Toc6907641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2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483441E3" w14:textId="5F338571" w:rsidR="007D68E4" w:rsidRDefault="003B751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42" w:history="1">
            <w:r w:rsidR="007D68E4" w:rsidRPr="006E0100">
              <w:rPr>
                <w:rStyle w:val="Hyperlink"/>
                <w:noProof/>
              </w:rPr>
              <w:t>Key Benefits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_Toc6907642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2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17D06B46" w14:textId="3521C5E0" w:rsidR="007D68E4" w:rsidRDefault="003B751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43" w:history="1">
            <w:r w:rsidR="007D68E4" w:rsidRPr="006E0100">
              <w:rPr>
                <w:rStyle w:val="Hyperlink"/>
                <w:noProof/>
              </w:rPr>
              <w:t>Customer stories/Case studies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_Toc6907643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3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31B00CAF" w14:textId="762AA568" w:rsidR="007D68E4" w:rsidRDefault="003B751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44" w:history="1">
            <w:r w:rsidR="007D68E4" w:rsidRPr="006E0100">
              <w:rPr>
                <w:rStyle w:val="Hyperlink"/>
                <w:noProof/>
              </w:rPr>
              <w:t>Announcements/Blogs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_Toc6907644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3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49E36E84" w14:textId="206784F4" w:rsidR="007D68E4" w:rsidRDefault="003B751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45" w:history="1">
            <w:r w:rsidR="007D68E4" w:rsidRPr="006E0100">
              <w:rPr>
                <w:rStyle w:val="Hyperlink"/>
                <w:noProof/>
              </w:rPr>
              <w:t>Training/Learning Resources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_Toc6907645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3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351388BC" w14:textId="1BC91629" w:rsidR="007D68E4" w:rsidRDefault="003B751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46" w:history="1">
            <w:r w:rsidR="007D68E4" w:rsidRPr="006E0100">
              <w:rPr>
                <w:rStyle w:val="Hyperlink"/>
                <w:noProof/>
              </w:rPr>
              <w:t>Level 100 Knowledge/Concepts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_Toc6907646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3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4971526A" w14:textId="7F6D4237" w:rsidR="007D68E4" w:rsidRDefault="003B751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47" w:history="1">
            <w:r w:rsidR="007D68E4" w:rsidRPr="006E0100">
              <w:rPr>
                <w:rStyle w:val="Hyperlink"/>
                <w:noProof/>
              </w:rPr>
              <w:t>Role-Based Guidance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_Toc6907647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3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1B73763D" w14:textId="71F64A2C" w:rsidR="007D68E4" w:rsidRDefault="003B751B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48" w:history="1">
            <w:r w:rsidR="007D68E4" w:rsidRPr="006E0100">
              <w:rPr>
                <w:rStyle w:val="Hyperlink"/>
                <w:noProof/>
              </w:rPr>
              <w:t>IT Administrator Staff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_Toc6907648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3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378BD1CF" w14:textId="2CEEE542" w:rsidR="007D68E4" w:rsidRDefault="003B751B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49" w:history="1">
            <w:r w:rsidR="007D68E4" w:rsidRPr="006E0100">
              <w:rPr>
                <w:rStyle w:val="Hyperlink"/>
                <w:noProof/>
              </w:rPr>
              <w:t>Help Desk Staff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_Toc6907649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3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09FCCF44" w14:textId="4483F725" w:rsidR="007D68E4" w:rsidRDefault="003B751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50" w:history="1">
            <w:r w:rsidR="007D68E4" w:rsidRPr="006E0100">
              <w:rPr>
                <w:rStyle w:val="Hyperlink"/>
                <w:noProof/>
              </w:rPr>
              <w:t>Training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_Toc6907650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4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42A807BE" w14:textId="1D90F33D" w:rsidR="007D68E4" w:rsidRDefault="003B751B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51" w:history="1">
            <w:r w:rsidR="007D68E4" w:rsidRPr="006E0100">
              <w:rPr>
                <w:rStyle w:val="Hyperlink"/>
                <w:noProof/>
              </w:rPr>
              <w:t>Videos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_Toc6907651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4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433DEC06" w14:textId="0E60E2C9" w:rsidR="007D68E4" w:rsidRDefault="003B751B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52" w:history="1">
            <w:r w:rsidR="007D68E4" w:rsidRPr="006E0100">
              <w:rPr>
                <w:rStyle w:val="Hyperlink"/>
                <w:noProof/>
              </w:rPr>
              <w:t>Marketplace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_Toc6907652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4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39948084" w14:textId="517F3F4C" w:rsidR="007D68E4" w:rsidRDefault="003B751B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53" w:history="1">
            <w:r w:rsidR="007D68E4" w:rsidRPr="006E0100">
              <w:rPr>
                <w:rStyle w:val="Hyperlink"/>
                <w:noProof/>
              </w:rPr>
              <w:t>Online Courses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_Toc6907653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4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111315BB" w14:textId="359B47F9" w:rsidR="007D68E4" w:rsidRDefault="003B751B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54" w:history="1">
            <w:r w:rsidR="007D68E4" w:rsidRPr="006E0100">
              <w:rPr>
                <w:rStyle w:val="Hyperlink"/>
                <w:noProof/>
                <w:shd w:val="clear" w:color="auto" w:fill="FFFFFF"/>
              </w:rPr>
              <w:t>Books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_Toc6907654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4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24356F3E" w14:textId="6DCBB298" w:rsidR="007D68E4" w:rsidRDefault="003B751B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55" w:history="1">
            <w:r w:rsidR="007D68E4" w:rsidRPr="006E0100">
              <w:rPr>
                <w:rStyle w:val="Hyperlink"/>
                <w:noProof/>
              </w:rPr>
              <w:t>Tutorials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_Toc6907655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4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30F95BDD" w14:textId="3791AC64" w:rsidR="007D68E4" w:rsidRDefault="003B751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56" w:history="1">
            <w:r w:rsidR="007D68E4" w:rsidRPr="006E0100">
              <w:rPr>
                <w:rStyle w:val="Hyperlink"/>
                <w:noProof/>
              </w:rPr>
              <w:t>End-user Readiness and Communication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_Toc6907656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4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69460BEB" w14:textId="2D27479C" w:rsidR="007D68E4" w:rsidRDefault="003B751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57" w:history="1">
            <w:r w:rsidR="007D68E4" w:rsidRPr="006E0100">
              <w:rPr>
                <w:rStyle w:val="Hyperlink"/>
                <w:noProof/>
              </w:rPr>
              <w:t>Planning and Change Management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_Toc6907657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5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3F442005" w14:textId="4994A2D2" w:rsidR="007D68E4" w:rsidRDefault="003B751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58" w:history="1">
            <w:r w:rsidR="007D68E4" w:rsidRPr="006E0100">
              <w:rPr>
                <w:rStyle w:val="Hyperlink"/>
                <w:noProof/>
              </w:rPr>
              <w:t>Deployment Plan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_Toc6907658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5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338D3E01" w14:textId="342A4F66" w:rsidR="007D68E4" w:rsidRDefault="003B751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59" w:history="1">
            <w:r w:rsidR="007D68E4" w:rsidRPr="006E0100">
              <w:rPr>
                <w:rStyle w:val="Hyperlink"/>
                <w:noProof/>
              </w:rPr>
              <w:t>Testing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_Toc6907659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5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4C906C34" w14:textId="5FC13D49" w:rsidR="007D68E4" w:rsidRDefault="003B751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60" w:history="1">
            <w:r w:rsidR="007D68E4" w:rsidRPr="006E0100">
              <w:rPr>
                <w:rStyle w:val="Hyperlink"/>
                <w:noProof/>
              </w:rPr>
              <w:t>Deployment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_Toc6907660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5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5B93D770" w14:textId="24F87C2F" w:rsidR="007D68E4" w:rsidRDefault="003B751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61" w:history="1">
            <w:r w:rsidR="007D68E4" w:rsidRPr="006E0100">
              <w:rPr>
                <w:rStyle w:val="Hyperlink"/>
                <w:noProof/>
              </w:rPr>
              <w:t>Operations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_Toc6907661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5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51BCC7A4" w14:textId="57C6D165" w:rsidR="007D68E4" w:rsidRDefault="003B751B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62" w:history="1">
            <w:r w:rsidR="007D68E4" w:rsidRPr="006E0100">
              <w:rPr>
                <w:rStyle w:val="Hyperlink"/>
                <w:noProof/>
              </w:rPr>
              <w:t>Monitoring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_Toc6907662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5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5243C441" w14:textId="1DC3C0BC" w:rsidR="007D68E4" w:rsidRDefault="003B751B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6907663" w:history="1">
            <w:r w:rsidR="007D68E4" w:rsidRPr="006E0100">
              <w:rPr>
                <w:rStyle w:val="Hyperlink"/>
                <w:noProof/>
              </w:rPr>
              <w:t>Support and Feedback</w:t>
            </w:r>
            <w:r w:rsidR="007D68E4">
              <w:rPr>
                <w:noProof/>
                <w:webHidden/>
              </w:rPr>
              <w:tab/>
            </w:r>
            <w:r w:rsidR="007D68E4">
              <w:rPr>
                <w:noProof/>
                <w:webHidden/>
              </w:rPr>
              <w:fldChar w:fldCharType="begin"/>
            </w:r>
            <w:r w:rsidR="007D68E4">
              <w:rPr>
                <w:noProof/>
                <w:webHidden/>
              </w:rPr>
              <w:instrText xml:space="preserve"> PAGEREF _Toc6907663 \h </w:instrText>
            </w:r>
            <w:r w:rsidR="007D68E4">
              <w:rPr>
                <w:noProof/>
                <w:webHidden/>
              </w:rPr>
            </w:r>
            <w:r w:rsidR="007D68E4">
              <w:rPr>
                <w:noProof/>
                <w:webHidden/>
              </w:rPr>
              <w:fldChar w:fldCharType="separate"/>
            </w:r>
            <w:r w:rsidR="007D68E4">
              <w:rPr>
                <w:noProof/>
                <w:webHidden/>
              </w:rPr>
              <w:t>5</w:t>
            </w:r>
            <w:r w:rsidR="007D68E4">
              <w:rPr>
                <w:noProof/>
                <w:webHidden/>
              </w:rPr>
              <w:fldChar w:fldCharType="end"/>
            </w:r>
          </w:hyperlink>
        </w:p>
        <w:p w14:paraId="3EE2584C" w14:textId="406F61DB" w:rsidR="0066436A" w:rsidRDefault="0066436A">
          <w:r>
            <w:rPr>
              <w:b/>
              <w:bCs/>
              <w:noProof/>
            </w:rPr>
            <w:fldChar w:fldCharType="end"/>
          </w:r>
        </w:p>
      </w:sdtContent>
    </w:sdt>
    <w:p w14:paraId="78C26D73" w14:textId="337A796F" w:rsidR="0040488A" w:rsidRDefault="006F089C" w:rsidP="00893CC9">
      <w:pPr>
        <w:pStyle w:val="Heading1"/>
      </w:pPr>
      <w:r>
        <w:br w:type="page"/>
      </w:r>
      <w:bookmarkStart w:id="2" w:name="_Toc6907639"/>
      <w:r w:rsidR="00060610" w:rsidRPr="0039669E">
        <w:lastRenderedPageBreak/>
        <w:t>Awareness</w:t>
      </w:r>
      <w:bookmarkEnd w:id="2"/>
    </w:p>
    <w:p w14:paraId="341E072F" w14:textId="3C138E77" w:rsidR="00251D2F" w:rsidRDefault="00251D2F" w:rsidP="00251D2F">
      <w:pPr>
        <w:spacing w:after="0" w:line="240" w:lineRule="auto"/>
        <w:rPr>
          <w:b/>
          <w:bCs/>
          <w:color w:val="auto"/>
        </w:rPr>
      </w:pPr>
      <w:r>
        <w:rPr>
          <w:b/>
          <w:bCs/>
        </w:rPr>
        <w:t xml:space="preserve">This section helps you to analyze the benefits of </w:t>
      </w:r>
      <w:r w:rsidRPr="004A1AE3">
        <w:rPr>
          <w:b/>
          <w:shd w:val="clear" w:color="auto" w:fill="FFFFFF"/>
        </w:rPr>
        <w:t>Azure Active Directory</w:t>
      </w:r>
      <w:r>
        <w:rPr>
          <w:b/>
          <w:shd w:val="clear" w:color="auto" w:fill="FFFFFF"/>
        </w:rPr>
        <w:t xml:space="preserve"> (Azure AD)</w:t>
      </w:r>
      <w:r w:rsidRPr="004A1AE3">
        <w:rPr>
          <w:b/>
          <w:shd w:val="clear" w:color="auto" w:fill="FFFFFF"/>
        </w:rPr>
        <w:t xml:space="preserve"> </w:t>
      </w:r>
      <w:r w:rsidR="00B467A2">
        <w:rPr>
          <w:b/>
          <w:shd w:val="clear" w:color="auto" w:fill="FFFFFF"/>
        </w:rPr>
        <w:t>Company</w:t>
      </w:r>
      <w:r w:rsidR="00FE3B89">
        <w:rPr>
          <w:b/>
          <w:shd w:val="clear" w:color="auto" w:fill="FFFFFF"/>
        </w:rPr>
        <w:t xml:space="preserve"> Branding</w:t>
      </w:r>
      <w:r>
        <w:rPr>
          <w:b/>
          <w:shd w:val="clear" w:color="auto" w:fill="FFFFFF"/>
        </w:rPr>
        <w:t xml:space="preserve">. </w:t>
      </w:r>
      <w:r>
        <w:rPr>
          <w:b/>
          <w:bCs/>
        </w:rPr>
        <w:t>You will learn about the ease of use, pricing</w:t>
      </w:r>
      <w:r w:rsidR="004D5561">
        <w:rPr>
          <w:b/>
          <w:bCs/>
        </w:rPr>
        <w:t>,</w:t>
      </w:r>
      <w:r>
        <w:rPr>
          <w:b/>
          <w:bCs/>
        </w:rPr>
        <w:t xml:space="preserve"> and licensing model, as well as customer stories about how it helped improved their business. You will also receive up-to-date announcements and access to blogs that discuss ongoing improvements.</w:t>
      </w:r>
    </w:p>
    <w:p w14:paraId="21AB8084" w14:textId="2E1DEA42" w:rsidR="00AD248C" w:rsidRDefault="00AD248C" w:rsidP="008A0282">
      <w:pPr>
        <w:pStyle w:val="Heading2"/>
      </w:pPr>
      <w:bookmarkStart w:id="3" w:name="_Toc6907640"/>
      <w:r w:rsidRPr="00AD248C">
        <w:t xml:space="preserve">Business </w:t>
      </w:r>
      <w:r w:rsidR="00752733">
        <w:t>Overview</w:t>
      </w:r>
      <w:bookmarkEnd w:id="3"/>
    </w:p>
    <w:p w14:paraId="4CB0A4EA" w14:textId="2B55CA7D" w:rsidR="000B1762" w:rsidRPr="000B1762" w:rsidRDefault="00B6740A" w:rsidP="000B1762">
      <w:r>
        <w:t>Organizations today</w:t>
      </w:r>
      <w:r w:rsidR="000B1762" w:rsidRPr="000B1762">
        <w:t xml:space="preserve"> want to apply a consistent look and feel across all the websites and services they manage. Azure </w:t>
      </w:r>
      <w:r>
        <w:t>AD</w:t>
      </w:r>
      <w:r w:rsidR="000B1762" w:rsidRPr="000B1762">
        <w:t xml:space="preserve"> provides </w:t>
      </w:r>
      <w:r>
        <w:t xml:space="preserve">the </w:t>
      </w:r>
      <w:r w:rsidRPr="00B6740A">
        <w:rPr>
          <w:b/>
        </w:rPr>
        <w:t>Company Branding</w:t>
      </w:r>
      <w:r w:rsidR="000B1762" w:rsidRPr="000B1762">
        <w:t xml:space="preserve"> capability by allowing the companies to customize the appearance of the access web pages with </w:t>
      </w:r>
      <w:r w:rsidR="000A5163">
        <w:t>a</w:t>
      </w:r>
      <w:r w:rsidR="000A5163" w:rsidRPr="000B1762">
        <w:t xml:space="preserve"> </w:t>
      </w:r>
      <w:r w:rsidR="000B1762" w:rsidRPr="000B1762">
        <w:t>company logo and custom color schemes.</w:t>
      </w:r>
    </w:p>
    <w:p w14:paraId="6E34C456" w14:textId="6DF693B3" w:rsidR="00B51C9A" w:rsidRDefault="00D6054B" w:rsidP="001A1DA0">
      <w:r>
        <w:t xml:space="preserve">With </w:t>
      </w:r>
      <w:r w:rsidR="00B51C9A">
        <w:t>Azure AD Company Branding</w:t>
      </w:r>
      <w:r>
        <w:t xml:space="preserve"> you can</w:t>
      </w:r>
      <w:r w:rsidR="00B51C9A">
        <w:t>:</w:t>
      </w:r>
    </w:p>
    <w:p w14:paraId="190C2920" w14:textId="1545E9D7" w:rsidR="00FC071B" w:rsidRDefault="003B751B" w:rsidP="00AF79AE">
      <w:pPr>
        <w:pStyle w:val="BulletedListLevel2"/>
      </w:pPr>
      <w:hyperlink r:id="rId7" w:anchor="customize-your-azure-ad-sign-in-page" w:history="1">
        <w:r w:rsidR="00D6054B">
          <w:rPr>
            <w:rStyle w:val="Hyperlink"/>
            <w:sz w:val="21"/>
            <w:szCs w:val="21"/>
          </w:rPr>
          <w:t>C</w:t>
        </w:r>
        <w:r w:rsidR="00FC071B">
          <w:rPr>
            <w:rStyle w:val="Hyperlink"/>
            <w:sz w:val="21"/>
            <w:szCs w:val="21"/>
          </w:rPr>
          <w:t>ustomize your Azure AD sign-in page</w:t>
        </w:r>
      </w:hyperlink>
    </w:p>
    <w:p w14:paraId="0D8763AA" w14:textId="36289B12" w:rsidR="0064721F" w:rsidRPr="0064721F" w:rsidRDefault="003B751B" w:rsidP="00AF79AE">
      <w:pPr>
        <w:pStyle w:val="BulletedListLevel2"/>
      </w:pPr>
      <w:hyperlink r:id="rId8" w:anchor="update-your-custom-branding" w:history="1">
        <w:r w:rsidR="0064721F" w:rsidRPr="0064721F">
          <w:rPr>
            <w:rStyle w:val="Hyperlink"/>
            <w:bCs/>
            <w:sz w:val="21"/>
            <w:szCs w:val="21"/>
          </w:rPr>
          <w:t>Update your custom branding</w:t>
        </w:r>
      </w:hyperlink>
    </w:p>
    <w:p w14:paraId="0A185078" w14:textId="4ED1E3B2" w:rsidR="0064721F" w:rsidRDefault="003B751B" w:rsidP="00AF79AE">
      <w:pPr>
        <w:pStyle w:val="BulletedListLevel2"/>
      </w:pPr>
      <w:hyperlink r:id="rId9" w:anchor="add-language-specific-company-branding-to-your-directory" w:history="1">
        <w:r w:rsidR="0064721F">
          <w:rPr>
            <w:rStyle w:val="Hyperlink"/>
            <w:sz w:val="21"/>
            <w:szCs w:val="21"/>
          </w:rPr>
          <w:t>Add language-specific company branding to your directory</w:t>
        </w:r>
      </w:hyperlink>
    </w:p>
    <w:p w14:paraId="0B709E8F" w14:textId="2EE7B505" w:rsidR="0064721F" w:rsidRPr="00B51C9A" w:rsidRDefault="003B751B" w:rsidP="00AF79AE">
      <w:pPr>
        <w:pStyle w:val="BulletedListLevel2"/>
      </w:pPr>
      <w:hyperlink r:id="rId10" w:anchor="add-your-custom-branding-to-pages" w:history="1">
        <w:r w:rsidR="0064721F">
          <w:rPr>
            <w:rStyle w:val="Hyperlink"/>
            <w:sz w:val="21"/>
            <w:szCs w:val="21"/>
          </w:rPr>
          <w:t>Add your custom branding to pages</w:t>
        </w:r>
      </w:hyperlink>
    </w:p>
    <w:p w14:paraId="6705D614" w14:textId="5055B1A3" w:rsidR="00B050DB" w:rsidRDefault="00B050DB" w:rsidP="00755C53">
      <w:pPr>
        <w:pStyle w:val="Heading2"/>
      </w:pPr>
      <w:bookmarkStart w:id="4" w:name="_Toc6907641"/>
      <w:r>
        <w:t xml:space="preserve">Pricing and </w:t>
      </w:r>
      <w:r w:rsidRPr="00AA353D">
        <w:t xml:space="preserve">Licensing </w:t>
      </w:r>
      <w:r>
        <w:t>R</w:t>
      </w:r>
      <w:r w:rsidRPr="00AA353D">
        <w:t>equirements</w:t>
      </w:r>
      <w:bookmarkEnd w:id="4"/>
    </w:p>
    <w:p w14:paraId="3E809848" w14:textId="2417FAC2" w:rsidR="00AE6F8F" w:rsidRDefault="00B467A2" w:rsidP="00AE6F8F">
      <w:pPr>
        <w:spacing w:before="240"/>
      </w:pPr>
      <w:r>
        <w:t>Company</w:t>
      </w:r>
      <w:r w:rsidR="00AE6F8F" w:rsidRPr="00E84EF9">
        <w:t xml:space="preserve"> branding </w:t>
      </w:r>
      <w:r w:rsidR="004356FC">
        <w:t xml:space="preserve">capability </w:t>
      </w:r>
      <w:r w:rsidR="00AE6F8F" w:rsidRPr="00E84EF9">
        <w:t xml:space="preserve">requires you to use Azure Active Directory Premium </w:t>
      </w:r>
      <w:r w:rsidR="007A5D7A">
        <w:t>P</w:t>
      </w:r>
      <w:r w:rsidR="00AE6F8F" w:rsidRPr="00E84EF9">
        <w:t xml:space="preserve">1, Premium </w:t>
      </w:r>
      <w:r w:rsidR="007A5D7A">
        <w:t>P</w:t>
      </w:r>
      <w:r w:rsidR="00AE6F8F" w:rsidRPr="00E84EF9">
        <w:t>2. For more information about licensing and editions, see</w:t>
      </w:r>
      <w:r w:rsidR="00AE6F8F">
        <w:t xml:space="preserve"> </w:t>
      </w:r>
      <w:hyperlink r:id="rId11" w:history="1">
        <w:r w:rsidR="00AE6F8F" w:rsidRPr="00E84EF9">
          <w:rPr>
            <w:rStyle w:val="Hyperlink"/>
          </w:rPr>
          <w:t>Sign up for Azure Active Directory Premium editions</w:t>
        </w:r>
      </w:hyperlink>
      <w:r w:rsidR="00A13779">
        <w:rPr>
          <w:rStyle w:val="Hyperlink"/>
        </w:rPr>
        <w:t>.</w:t>
      </w:r>
      <w:r w:rsidR="00AE6F8F">
        <w:t xml:space="preserve"> </w:t>
      </w:r>
    </w:p>
    <w:p w14:paraId="665ECAD6" w14:textId="499E5682" w:rsidR="00AE6F8F" w:rsidRPr="00FA439A" w:rsidRDefault="00AE6F8F" w:rsidP="00AE6F8F">
      <w:pPr>
        <w:spacing w:before="100" w:beforeAutospacing="1" w:after="100" w:afterAutospacing="1"/>
        <w:rPr>
          <w:rStyle w:val="Hyperlink"/>
        </w:rPr>
      </w:pPr>
      <w:r w:rsidRPr="00FA439A">
        <w:t>For more information</w:t>
      </w:r>
      <w:r w:rsidR="0032727F">
        <w:t xml:space="preserve"> on pricing</w:t>
      </w:r>
      <w:r w:rsidRPr="00FA439A">
        <w:t xml:space="preserve">, refer to </w:t>
      </w:r>
      <w:hyperlink r:id="rId12" w:history="1">
        <w:r w:rsidRPr="00AA42EE">
          <w:rPr>
            <w:rStyle w:val="Hyperlink"/>
          </w:rPr>
          <w:t>Azure Active Directory pricing</w:t>
        </w:r>
      </w:hyperlink>
      <w:r w:rsidR="004356FC">
        <w:rPr>
          <w:rStyle w:val="Hyperlink"/>
        </w:rPr>
        <w:t>.</w:t>
      </w:r>
    </w:p>
    <w:p w14:paraId="5AA4AD5E" w14:textId="2A012E98" w:rsidR="00DD09EA" w:rsidRDefault="00A14143" w:rsidP="00A14143">
      <w:pPr>
        <w:pStyle w:val="Heading2"/>
      </w:pPr>
      <w:bookmarkStart w:id="5" w:name="_Toc6907642"/>
      <w:r>
        <w:t>K</w:t>
      </w:r>
      <w:r w:rsidR="00DD09EA" w:rsidRPr="00446540">
        <w:t xml:space="preserve">ey </w:t>
      </w:r>
      <w:r w:rsidR="00863709">
        <w:t>B</w:t>
      </w:r>
      <w:r w:rsidR="00DD09EA" w:rsidRPr="00446540">
        <w:t>enefits</w:t>
      </w:r>
      <w:bookmarkEnd w:id="5"/>
    </w:p>
    <w:p w14:paraId="41A4871F" w14:textId="368D2448" w:rsidR="007E4F71" w:rsidRPr="00BD3C54" w:rsidRDefault="006C0FCC" w:rsidP="007E4F71">
      <w:r>
        <w:t xml:space="preserve">The key benefits of using Azure </w:t>
      </w:r>
      <w:r w:rsidR="007E4F71">
        <w:t xml:space="preserve">AD </w:t>
      </w:r>
      <w:r w:rsidR="00B467A2">
        <w:t>Company</w:t>
      </w:r>
      <w:r w:rsidR="00E268CA">
        <w:t xml:space="preserve"> Branding</w:t>
      </w:r>
      <w:r>
        <w:t xml:space="preserve"> are:</w:t>
      </w:r>
    </w:p>
    <w:tbl>
      <w:tblPr>
        <w:tblStyle w:val="TableGrid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36"/>
      </w:tblGrid>
      <w:tr w:rsidR="007E4F71" w14:paraId="1356CB58" w14:textId="77777777" w:rsidTr="00C00BE3">
        <w:tc>
          <w:tcPr>
            <w:tcW w:w="9751" w:type="dxa"/>
            <w:hideMark/>
          </w:tcPr>
          <w:tbl>
            <w:tblPr>
              <w:tblStyle w:val="TableGrid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2"/>
              <w:gridCol w:w="8263"/>
            </w:tblGrid>
            <w:tr w:rsidR="007E4F71" w14:paraId="08052C88" w14:textId="77777777" w:rsidTr="00C00BE3">
              <w:tc>
                <w:tcPr>
                  <w:tcW w:w="882" w:type="dxa"/>
                </w:tcPr>
                <w:p w14:paraId="453E4C2F" w14:textId="6C41CE30" w:rsidR="007E4F71" w:rsidRDefault="002275EC" w:rsidP="0043543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395E01B" wp14:editId="5B255E51">
                        <wp:extent cx="440055" cy="440055"/>
                        <wp:effectExtent l="0" t="0" r="0" b="0"/>
                        <wp:docPr id="12" name="Picture 12" descr="A picture containing clipart&#10;&#10;Description generated with high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3067203" descr="A picture containing clipart&#10;&#10;Description generated with high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840" cy="44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FD8A5C" w14:textId="77777777" w:rsidR="007E4F71" w:rsidRDefault="007E4F71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8653" w:type="dxa"/>
                </w:tcPr>
                <w:p w14:paraId="76B19262" w14:textId="741D53F5" w:rsidR="007E4F71" w:rsidRDefault="001D5982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Consistent </w:t>
                  </w:r>
                  <w:r w:rsidR="005E0690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>iew</w:t>
                  </w:r>
                </w:p>
                <w:p w14:paraId="454520B9" w14:textId="504B7F5E" w:rsidR="007E4F71" w:rsidRPr="00276997" w:rsidRDefault="008336FA">
                  <w:pPr>
                    <w:spacing w:after="0" w:line="240" w:lineRule="auto"/>
                  </w:pPr>
                  <w:r w:rsidRPr="008336FA">
                    <w:rPr>
                      <w:bCs/>
                    </w:rPr>
                    <w:t xml:space="preserve">Your users get </w:t>
                  </w:r>
                  <w:r w:rsidR="000525D7">
                    <w:rPr>
                      <w:bCs/>
                    </w:rPr>
                    <w:t xml:space="preserve">a </w:t>
                  </w:r>
                  <w:r w:rsidRPr="008336FA">
                    <w:rPr>
                      <w:bCs/>
                    </w:rPr>
                    <w:t>consistent look and feel across all the websites and services you manage.</w:t>
                  </w:r>
                </w:p>
              </w:tc>
            </w:tr>
            <w:tr w:rsidR="007E4F71" w14:paraId="3F104A41" w14:textId="77777777" w:rsidTr="00C00BE3">
              <w:tc>
                <w:tcPr>
                  <w:tcW w:w="882" w:type="dxa"/>
                  <w:hideMark/>
                </w:tcPr>
                <w:p w14:paraId="498A1048" w14:textId="102EF195" w:rsidR="007E4F71" w:rsidRDefault="001A5EEC" w:rsidP="0043543A">
                  <w:pPr>
                    <w:spacing w:after="0" w:line="240" w:lineRule="auto"/>
                    <w:jc w:val="center"/>
                  </w:pPr>
                  <w:r w:rsidRPr="001A5EEC">
                    <w:rPr>
                      <w:noProof/>
                    </w:rPr>
                    <w:drawing>
                      <wp:inline distT="0" distB="0" distL="0" distR="0" wp14:anchorId="1105B3AF" wp14:editId="23F7D309">
                        <wp:extent cx="406400" cy="406400"/>
                        <wp:effectExtent l="0" t="0" r="0" b="0"/>
                        <wp:docPr id="14" name="Picture 13" descr="A picture containing clipart&#10;&#10;Description automatically generated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BA7A1E2-AAB4-46BA-8E77-924E0E998CC7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3" descr="A picture containing clipart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1BA7A1E2-AAB4-46BA-8E77-924E0E998CC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6667" cy="40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53" w:type="dxa"/>
                </w:tcPr>
                <w:p w14:paraId="509F80CF" w14:textId="5C9C0760" w:rsidR="007E4F71" w:rsidRDefault="00E95015">
                  <w:pPr>
                    <w:spacing w:after="0" w:line="240" w:lineRule="auto"/>
                  </w:pPr>
                  <w:r>
                    <w:rPr>
                      <w:b/>
                    </w:rPr>
                    <w:t>Custom</w:t>
                  </w:r>
                  <w:r w:rsidR="00C56883">
                    <w:rPr>
                      <w:b/>
                    </w:rPr>
                    <w:t xml:space="preserve"> </w:t>
                  </w:r>
                  <w:r w:rsidR="005E0690">
                    <w:rPr>
                      <w:b/>
                    </w:rPr>
                    <w:t>b</w:t>
                  </w:r>
                  <w:r w:rsidR="00C56883">
                    <w:rPr>
                      <w:b/>
                    </w:rPr>
                    <w:t>randing</w:t>
                  </w:r>
                </w:p>
                <w:p w14:paraId="3E4E569B" w14:textId="68D3E037" w:rsidR="001F3D44" w:rsidRPr="001F3D44" w:rsidRDefault="001F3D44" w:rsidP="001F3D44">
                  <w:pPr>
                    <w:spacing w:after="0" w:line="240" w:lineRule="auto"/>
                  </w:pPr>
                  <w:r w:rsidRPr="001F3D44">
                    <w:rPr>
                      <w:bCs/>
                    </w:rPr>
                    <w:t>You can customize the sign-in page to show your company brand, colors, and other customizable elements</w:t>
                  </w:r>
                  <w:r w:rsidR="00E95015">
                    <w:rPr>
                      <w:bCs/>
                    </w:rPr>
                    <w:t>.</w:t>
                  </w:r>
                </w:p>
                <w:p w14:paraId="0AF39E65" w14:textId="77777777" w:rsidR="007E4F71" w:rsidRDefault="007E4F71">
                  <w:pPr>
                    <w:spacing w:after="0" w:line="240" w:lineRule="auto"/>
                  </w:pPr>
                </w:p>
              </w:tc>
            </w:tr>
            <w:tr w:rsidR="007E4F71" w14:paraId="152CC91E" w14:textId="77777777" w:rsidTr="00C00BE3">
              <w:tc>
                <w:tcPr>
                  <w:tcW w:w="882" w:type="dxa"/>
                  <w:hideMark/>
                </w:tcPr>
                <w:p w14:paraId="6EFD76FA" w14:textId="11F509A0" w:rsidR="007E4F71" w:rsidRDefault="0043543A">
                  <w:pPr>
                    <w:spacing w:after="0" w:line="240" w:lineRule="auto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007F01BE" wp14:editId="1125E7E2">
                            <wp:simplePos x="0" y="0"/>
                            <wp:positionH relativeFrom="column">
                              <wp:posOffset>173504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79400" cy="548640"/>
                            <wp:effectExtent l="0" t="0" r="6350" b="3810"/>
                            <wp:wrapNone/>
                            <wp:docPr id="2" name="Group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black">
                                    <a:xfrm>
                                      <a:off x="0" y="0"/>
                                      <a:ext cx="279400" cy="548640"/>
                                      <a:chOff x="0" y="0"/>
                                      <a:chExt cx="746125" cy="1439864"/>
                                    </a:xfrm>
                                    <a:solidFill>
                                      <a:srgbClr val="00AEDB"/>
                                    </a:solidFill>
                                  </wpg:grpSpPr>
                                  <wps:wsp>
                                    <wps:cNvPr id="5" name="Freeform 36"/>
                                    <wps:cNvSpPr>
                                      <a:spLocks/>
                                    </wps:cNvSpPr>
                                    <wps:spPr bwMode="black">
                                      <a:xfrm>
                                        <a:off x="0" y="266701"/>
                                        <a:ext cx="525463" cy="1173163"/>
                                      </a:xfrm>
                                      <a:custGeom>
                                        <a:avLst/>
                                        <a:gdLst>
                                          <a:gd name="T0" fmla="*/ 252 w 562"/>
                                          <a:gd name="T1" fmla="*/ 272 h 1256"/>
                                          <a:gd name="T2" fmla="*/ 234 w 562"/>
                                          <a:gd name="T3" fmla="*/ 192 h 1256"/>
                                          <a:gd name="T4" fmla="*/ 407 w 562"/>
                                          <a:gd name="T5" fmla="*/ 20 h 1256"/>
                                          <a:gd name="T6" fmla="*/ 534 w 562"/>
                                          <a:gd name="T7" fmla="*/ 76 h 1256"/>
                                          <a:gd name="T8" fmla="*/ 562 w 562"/>
                                          <a:gd name="T9" fmla="*/ 51 h 1256"/>
                                          <a:gd name="T10" fmla="*/ 443 w 562"/>
                                          <a:gd name="T11" fmla="*/ 0 h 1256"/>
                                          <a:gd name="T12" fmla="*/ 164 w 562"/>
                                          <a:gd name="T13" fmla="*/ 0 h 1256"/>
                                          <a:gd name="T14" fmla="*/ 0 w 562"/>
                                          <a:gd name="T15" fmla="*/ 163 h 1256"/>
                                          <a:gd name="T16" fmla="*/ 0 w 562"/>
                                          <a:gd name="T17" fmla="*/ 556 h 1256"/>
                                          <a:gd name="T18" fmla="*/ 55 w 562"/>
                                          <a:gd name="T19" fmla="*/ 612 h 1256"/>
                                          <a:gd name="T20" fmla="*/ 110 w 562"/>
                                          <a:gd name="T21" fmla="*/ 556 h 1256"/>
                                          <a:gd name="T22" fmla="*/ 110 w 562"/>
                                          <a:gd name="T23" fmla="*/ 201 h 1256"/>
                                          <a:gd name="T24" fmla="*/ 139 w 562"/>
                                          <a:gd name="T25" fmla="*/ 201 h 1256"/>
                                          <a:gd name="T26" fmla="*/ 139 w 562"/>
                                          <a:gd name="T27" fmla="*/ 1182 h 1256"/>
                                          <a:gd name="T28" fmla="*/ 214 w 562"/>
                                          <a:gd name="T29" fmla="*/ 1256 h 1256"/>
                                          <a:gd name="T30" fmla="*/ 288 w 562"/>
                                          <a:gd name="T31" fmla="*/ 1182 h 1256"/>
                                          <a:gd name="T32" fmla="*/ 288 w 562"/>
                                          <a:gd name="T33" fmla="*/ 615 h 1256"/>
                                          <a:gd name="T34" fmla="*/ 317 w 562"/>
                                          <a:gd name="T35" fmla="*/ 615 h 1256"/>
                                          <a:gd name="T36" fmla="*/ 317 w 562"/>
                                          <a:gd name="T37" fmla="*/ 1182 h 1256"/>
                                          <a:gd name="T38" fmla="*/ 392 w 562"/>
                                          <a:gd name="T39" fmla="*/ 1256 h 1256"/>
                                          <a:gd name="T40" fmla="*/ 467 w 562"/>
                                          <a:gd name="T41" fmla="*/ 1182 h 1256"/>
                                          <a:gd name="T42" fmla="*/ 467 w 562"/>
                                          <a:gd name="T43" fmla="*/ 516 h 1256"/>
                                          <a:gd name="T44" fmla="*/ 252 w 562"/>
                                          <a:gd name="T45" fmla="*/ 272 h 125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2" h="1256">
                                            <a:moveTo>
                                              <a:pt x="252" y="272"/>
                                            </a:moveTo>
                                            <a:cubicBezTo>
                                              <a:pt x="248" y="262"/>
                                              <a:pt x="234" y="225"/>
                                              <a:pt x="234" y="192"/>
                                            </a:cubicBezTo>
                                            <a:cubicBezTo>
                                              <a:pt x="234" y="97"/>
                                              <a:pt x="312" y="20"/>
                                              <a:pt x="407" y="20"/>
                                            </a:cubicBezTo>
                                            <a:cubicBezTo>
                                              <a:pt x="456" y="20"/>
                                              <a:pt x="501" y="41"/>
                                              <a:pt x="534" y="76"/>
                                            </a:cubicBezTo>
                                            <a:cubicBezTo>
                                              <a:pt x="542" y="66"/>
                                              <a:pt x="551" y="58"/>
                                              <a:pt x="562" y="51"/>
                                            </a:cubicBezTo>
                                            <a:cubicBezTo>
                                              <a:pt x="532" y="20"/>
                                              <a:pt x="490" y="0"/>
                                              <a:pt x="443" y="0"/>
                                            </a:cubicBezTo>
                                            <a:cubicBezTo>
                                              <a:pt x="164" y="0"/>
                                              <a:pt x="164" y="0"/>
                                              <a:pt x="164" y="0"/>
                                            </a:cubicBezTo>
                                            <a:cubicBezTo>
                                              <a:pt x="73" y="0"/>
                                              <a:pt x="0" y="73"/>
                                              <a:pt x="0" y="163"/>
                                            </a:cubicBezTo>
                                            <a:cubicBezTo>
                                              <a:pt x="0" y="556"/>
                                              <a:pt x="0" y="556"/>
                                              <a:pt x="0" y="556"/>
                                            </a:cubicBezTo>
                                            <a:cubicBezTo>
                                              <a:pt x="0" y="587"/>
                                              <a:pt x="25" y="612"/>
                                              <a:pt x="55" y="612"/>
                                            </a:cubicBezTo>
                                            <a:cubicBezTo>
                                              <a:pt x="86" y="612"/>
                                              <a:pt x="110" y="587"/>
                                              <a:pt x="110" y="556"/>
                                            </a:cubicBezTo>
                                            <a:cubicBezTo>
                                              <a:pt x="110" y="201"/>
                                              <a:pt x="110" y="201"/>
                                              <a:pt x="110" y="201"/>
                                            </a:cubicBezTo>
                                            <a:cubicBezTo>
                                              <a:pt x="139" y="201"/>
                                              <a:pt x="139" y="201"/>
                                              <a:pt x="139" y="201"/>
                                            </a:cubicBezTo>
                                            <a:cubicBezTo>
                                              <a:pt x="139" y="1182"/>
                                              <a:pt x="139" y="1182"/>
                                              <a:pt x="139" y="1182"/>
                                            </a:cubicBezTo>
                                            <a:cubicBezTo>
                                              <a:pt x="139" y="1223"/>
                                              <a:pt x="173" y="1256"/>
                                              <a:pt x="214" y="1256"/>
                                            </a:cubicBezTo>
                                            <a:cubicBezTo>
                                              <a:pt x="255" y="1256"/>
                                              <a:pt x="288" y="1223"/>
                                              <a:pt x="288" y="1182"/>
                                            </a:cubicBezTo>
                                            <a:cubicBezTo>
                                              <a:pt x="288" y="615"/>
                                              <a:pt x="288" y="615"/>
                                              <a:pt x="288" y="615"/>
                                            </a:cubicBezTo>
                                            <a:cubicBezTo>
                                              <a:pt x="317" y="615"/>
                                              <a:pt x="317" y="615"/>
                                              <a:pt x="317" y="615"/>
                                            </a:cubicBezTo>
                                            <a:cubicBezTo>
                                              <a:pt x="317" y="1182"/>
                                              <a:pt x="317" y="1182"/>
                                              <a:pt x="317" y="1182"/>
                                            </a:cubicBezTo>
                                            <a:cubicBezTo>
                                              <a:pt x="317" y="1223"/>
                                              <a:pt x="351" y="1256"/>
                                              <a:pt x="392" y="1256"/>
                                            </a:cubicBezTo>
                                            <a:cubicBezTo>
                                              <a:pt x="433" y="1256"/>
                                              <a:pt x="467" y="1223"/>
                                              <a:pt x="467" y="1182"/>
                                            </a:cubicBezTo>
                                            <a:cubicBezTo>
                                              <a:pt x="467" y="516"/>
                                              <a:pt x="467" y="516"/>
                                              <a:pt x="467" y="516"/>
                                            </a:cubicBezTo>
                                            <a:cubicBezTo>
                                              <a:pt x="398" y="459"/>
                                              <a:pt x="284" y="354"/>
                                              <a:pt x="252" y="272"/>
                                            </a:cubicBezTo>
                                          </a:path>
                                        </a:pathLst>
                                      </a:custGeom>
                                      <a:grpFill/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9" name="Freeform 37"/>
                                    <wps:cNvSpPr>
                                      <a:spLocks/>
                                    </wps:cNvSpPr>
                                    <wps:spPr bwMode="black">
                                      <a:xfrm>
                                        <a:off x="463550" y="744538"/>
                                        <a:ext cx="103188" cy="93663"/>
                                      </a:xfrm>
                                      <a:custGeom>
                                        <a:avLst/>
                                        <a:gdLst>
                                          <a:gd name="T0" fmla="*/ 58 w 110"/>
                                          <a:gd name="T1" fmla="*/ 43 h 101"/>
                                          <a:gd name="T2" fmla="*/ 38 w 110"/>
                                          <a:gd name="T3" fmla="*/ 59 h 101"/>
                                          <a:gd name="T4" fmla="*/ 17 w 110"/>
                                          <a:gd name="T5" fmla="*/ 43 h 101"/>
                                          <a:gd name="T6" fmla="*/ 0 w 110"/>
                                          <a:gd name="T7" fmla="*/ 29 h 101"/>
                                          <a:gd name="T8" fmla="*/ 0 w 110"/>
                                          <a:gd name="T9" fmla="*/ 45 h 101"/>
                                          <a:gd name="T10" fmla="*/ 56 w 110"/>
                                          <a:gd name="T11" fmla="*/ 101 h 101"/>
                                          <a:gd name="T12" fmla="*/ 110 w 110"/>
                                          <a:gd name="T13" fmla="*/ 45 h 101"/>
                                          <a:gd name="T14" fmla="*/ 110 w 110"/>
                                          <a:gd name="T15" fmla="*/ 0 h 101"/>
                                          <a:gd name="T16" fmla="*/ 58 w 110"/>
                                          <a:gd name="T17" fmla="*/ 43 h 10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0" h="101">
                                            <a:moveTo>
                                              <a:pt x="58" y="43"/>
                                            </a:moveTo>
                                            <a:cubicBezTo>
                                              <a:pt x="38" y="59"/>
                                              <a:pt x="38" y="59"/>
                                              <a:pt x="38" y="59"/>
                                            </a:cubicBezTo>
                                            <a:cubicBezTo>
                                              <a:pt x="17" y="43"/>
                                              <a:pt x="17" y="43"/>
                                              <a:pt x="17" y="43"/>
                                            </a:cubicBezTo>
                                            <a:cubicBezTo>
                                              <a:pt x="13" y="40"/>
                                              <a:pt x="7" y="35"/>
                                              <a:pt x="0" y="29"/>
                                            </a:cubicBezTo>
                                            <a:cubicBezTo>
                                              <a:pt x="0" y="45"/>
                                              <a:pt x="0" y="45"/>
                                              <a:pt x="0" y="45"/>
                                            </a:cubicBezTo>
                                            <a:cubicBezTo>
                                              <a:pt x="0" y="76"/>
                                              <a:pt x="25" y="101"/>
                                              <a:pt x="56" y="101"/>
                                            </a:cubicBezTo>
                                            <a:cubicBezTo>
                                              <a:pt x="85" y="101"/>
                                              <a:pt x="110" y="76"/>
                                              <a:pt x="110" y="45"/>
                                            </a:cubicBezTo>
                                            <a:cubicBezTo>
                                              <a:pt x="110" y="0"/>
                                              <a:pt x="110" y="0"/>
                                              <a:pt x="110" y="0"/>
                                            </a:cubicBezTo>
                                            <a:cubicBezTo>
                                              <a:pt x="86" y="20"/>
                                              <a:pt x="67" y="35"/>
                                              <a:pt x="58" y="43"/>
                                            </a:cubicBezTo>
                                          </a:path>
                                        </a:pathLst>
                                      </a:custGeom>
                                      <a:grpFill/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0" name="Oval 10"/>
                                    <wps:cNvSpPr>
                                      <a:spLocks noChangeArrowheads="1"/>
                                    </wps:cNvSpPr>
                                    <wps:spPr bwMode="black">
                                      <a:xfrm>
                                        <a:off x="165100" y="0"/>
                                        <a:ext cx="234950" cy="238125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reeform 39"/>
                                    <wps:cNvSpPr>
                                      <a:spLocks/>
                                    </wps:cNvSpPr>
                                    <wps:spPr bwMode="black">
                                      <a:xfrm>
                                        <a:off x="246062" y="315913"/>
                                        <a:ext cx="500063" cy="444500"/>
                                      </a:xfrm>
                                      <a:custGeom>
                                        <a:avLst/>
                                        <a:gdLst>
                                          <a:gd name="T0" fmla="*/ 267 w 535"/>
                                          <a:gd name="T1" fmla="*/ 476 h 477"/>
                                          <a:gd name="T2" fmla="*/ 15 w 535"/>
                                          <a:gd name="T3" fmla="*/ 208 h 477"/>
                                          <a:gd name="T4" fmla="*/ 0 w 535"/>
                                          <a:gd name="T5" fmla="*/ 140 h 477"/>
                                          <a:gd name="T6" fmla="*/ 141 w 535"/>
                                          <a:gd name="T7" fmla="*/ 0 h 477"/>
                                          <a:gd name="T8" fmla="*/ 268 w 535"/>
                                          <a:gd name="T9" fmla="*/ 80 h 477"/>
                                          <a:gd name="T10" fmla="*/ 394 w 535"/>
                                          <a:gd name="T11" fmla="*/ 0 h 477"/>
                                          <a:gd name="T12" fmla="*/ 535 w 535"/>
                                          <a:gd name="T13" fmla="*/ 140 h 477"/>
                                          <a:gd name="T14" fmla="*/ 520 w 535"/>
                                          <a:gd name="T15" fmla="*/ 208 h 477"/>
                                          <a:gd name="T16" fmla="*/ 269 w 535"/>
                                          <a:gd name="T17" fmla="*/ 476 h 477"/>
                                          <a:gd name="T18" fmla="*/ 268 w 535"/>
                                          <a:gd name="T19" fmla="*/ 477 h 477"/>
                                          <a:gd name="T20" fmla="*/ 267 w 535"/>
                                          <a:gd name="T21" fmla="*/ 476 h 47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35" h="477">
                                            <a:moveTo>
                                              <a:pt x="267" y="476"/>
                                            </a:moveTo>
                                            <a:cubicBezTo>
                                              <a:pt x="247" y="461"/>
                                              <a:pt x="55" y="310"/>
                                              <a:pt x="15" y="208"/>
                                            </a:cubicBezTo>
                                            <a:cubicBezTo>
                                              <a:pt x="8" y="189"/>
                                              <a:pt x="0" y="162"/>
                                              <a:pt x="0" y="140"/>
                                            </a:cubicBezTo>
                                            <a:cubicBezTo>
                                              <a:pt x="0" y="63"/>
                                              <a:pt x="63" y="0"/>
                                              <a:pt x="141" y="0"/>
                                            </a:cubicBezTo>
                                            <a:cubicBezTo>
                                              <a:pt x="197" y="0"/>
                                              <a:pt x="245" y="33"/>
                                              <a:pt x="268" y="80"/>
                                            </a:cubicBezTo>
                                            <a:cubicBezTo>
                                              <a:pt x="290" y="33"/>
                                              <a:pt x="339" y="0"/>
                                              <a:pt x="394" y="0"/>
                                            </a:cubicBezTo>
                                            <a:cubicBezTo>
                                              <a:pt x="472" y="0"/>
                                              <a:pt x="535" y="63"/>
                                              <a:pt x="535" y="140"/>
                                            </a:cubicBezTo>
                                            <a:cubicBezTo>
                                              <a:pt x="535" y="162"/>
                                              <a:pt x="527" y="189"/>
                                              <a:pt x="520" y="208"/>
                                            </a:cubicBezTo>
                                            <a:cubicBezTo>
                                              <a:pt x="480" y="310"/>
                                              <a:pt x="288" y="461"/>
                                              <a:pt x="269" y="476"/>
                                            </a:cubicBezTo>
                                            <a:cubicBezTo>
                                              <a:pt x="268" y="477"/>
                                              <a:pt x="268" y="477"/>
                                              <a:pt x="268" y="477"/>
                                            </a:cubicBezTo>
                                            <a:lnTo>
                                              <a:pt x="267" y="4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25E0D28" id="Group 2" o:spid="_x0000_s1026" style="position:absolute;margin-left:13.65pt;margin-top:3.2pt;width:22pt;height:43.2pt;z-index:251659264;mso-width-relative:margin;mso-height-relative:margin" coordsize="7461,1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">
                            <v:shape id="Freeform 36" o:spid="_x0000_s1027" style="position:absolute;top:2667;width:5254;height:11731;visibility:visible;mso-wrap-style:square;v-text-anchor:top" coordsize="562,1256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" path="m252,272v-4,-10,-18,-47,-18,-80c234,97,312,20,407,20v49,,94,21,127,56c542,66,551,58,562,51,532,20,490,,443,,164,,164,,164,,73,,,73,,163,,556,,556,,556v,31,25,56,55,56c86,612,110,587,110,556v,-355,,-355,,-355c139,201,139,201,139,201v,981,,981,,981c139,1223,173,1256,214,1256v41,,74,-33,74,-74c288,615,288,615,288,615v29,,29,,29,c317,1182,317,1182,317,1182v,41,34,74,75,74c433,1256,467,1223,467,1182v,-666,,-666,,-666c398,459,284,354,252,272e" filled="f" stroked="f">
                              <v:path arrowok="t" o:connecttype="custom" o:connectlocs="235617,254061;218787,179337;380540,18681;499283,70988;525463,47636;414199,0;153338,0;0,152250;0,519330;51424,571637;102849,519330;102849,187743;129963,187743;129963,1104044;200087,1173163;269276,1104044;269276,574439;296391,574439;296391,1104044;366515,1173163;436639,1104044;436639,481968;235617,254061" o:connectangles="0,0,0,0,0,0,0,0,0,0,0,0,0,0,0,0,0,0,0,0,0,0,0"/>
                            </v:shape>
                            <v:shape id="Freeform 37" o:spid="_x0000_s1028" style="position:absolute;left:4635;top:7445;width:1032;height:937;visibility:visible;mso-wrap-style:square;v-text-anchor:top" coordsize="110,101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" path="m58,43c38,59,38,59,38,59,17,43,17,43,17,43,13,40,7,35,,29,,45,,45,,45v,31,25,56,56,56c85,101,110,76,110,45,110,,110,,110,,86,20,67,35,58,43e" filled="f" stroked="f">
                              <v:path arrowok="t" o:connecttype="custom" o:connectlocs="54408,39876;35647,54714;15947,39876;0,26893;0,41731;52532,93663;103188,41731;103188,0;54408,39876" o:connectangles="0,0,0,0,0,0,0,0,0"/>
                            </v:shape>
                            <v:oval id="Oval 10" o:spid="_x0000_s1029" style="position:absolute;left:1651;width:2349;height:2381;visibility:visible;mso-wrap-style:square;v-text-anchor:top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" filled="f" stroked="f"/>
                            <v:shape id="Freeform 39" o:spid="_x0000_s1030" style="position:absolute;left:2460;top:3159;width:5001;height:4445;visibility:visible;mso-wrap-style:square;v-text-anchor:top" coordsize="535,477" o:bwmode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" path="m267,476c247,461,55,310,15,208,8,189,,162,,140,,63,63,,141,v56,,104,33,127,80c290,33,339,,394,v78,,141,63,141,140c535,162,527,189,520,208,480,310,288,461,269,476v-1,1,-1,1,-1,1l267,476xe" filled="f" stroked="f">
                              <v:path arrowok="t" o:connecttype="custom" o:connectlocs="249564,443568;14020,193828;0,130461;131792,0;250499,74549;368271,0;500063,130461;486043,193828;251434,443568;250499,444500;249564,443568" o:connectangles="0,0,0,0,0,0,0,0,0,0,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653" w:type="dxa"/>
                </w:tcPr>
                <w:p w14:paraId="0CCA4D15" w14:textId="65F44C0B" w:rsidR="007E4F71" w:rsidRDefault="005E069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Better user experience</w:t>
                  </w:r>
                </w:p>
                <w:p w14:paraId="589B1D7C" w14:textId="47EE9772" w:rsidR="00276997" w:rsidRPr="00276997" w:rsidRDefault="00280691" w:rsidP="00276997">
                  <w:pPr>
                    <w:spacing w:after="0" w:line="240" w:lineRule="auto"/>
                  </w:pPr>
                  <w:r>
                    <w:rPr>
                      <w:bCs/>
                    </w:rPr>
                    <w:t>Company</w:t>
                  </w:r>
                  <w:r w:rsidR="00FA6EAD">
                    <w:rPr>
                      <w:bCs/>
                    </w:rPr>
                    <w:t xml:space="preserve"> branding i</w:t>
                  </w:r>
                  <w:r w:rsidR="00276997" w:rsidRPr="00276997">
                    <w:rPr>
                      <w:bCs/>
                    </w:rPr>
                    <w:t>mprove</w:t>
                  </w:r>
                  <w:r w:rsidR="00CC300E">
                    <w:rPr>
                      <w:bCs/>
                    </w:rPr>
                    <w:t>s</w:t>
                  </w:r>
                  <w:r w:rsidR="00276997" w:rsidRPr="00276997">
                    <w:rPr>
                      <w:bCs/>
                    </w:rPr>
                    <w:t xml:space="preserve"> </w:t>
                  </w:r>
                  <w:r w:rsidR="00276997">
                    <w:rPr>
                      <w:bCs/>
                    </w:rPr>
                    <w:t xml:space="preserve">your </w:t>
                  </w:r>
                  <w:r w:rsidR="00276997" w:rsidRPr="00276997">
                    <w:rPr>
                      <w:bCs/>
                    </w:rPr>
                    <w:t>user</w:t>
                  </w:r>
                  <w:r w:rsidR="00276997">
                    <w:rPr>
                      <w:bCs/>
                    </w:rPr>
                    <w:t>’s</w:t>
                  </w:r>
                  <w:r w:rsidR="00276997" w:rsidRPr="00276997">
                    <w:rPr>
                      <w:bCs/>
                    </w:rPr>
                    <w:t xml:space="preserve"> experience while </w:t>
                  </w:r>
                  <w:r w:rsidR="001A5EEC">
                    <w:rPr>
                      <w:bCs/>
                    </w:rPr>
                    <w:t xml:space="preserve">keeping </w:t>
                  </w:r>
                  <w:r w:rsidR="000525D7">
                    <w:rPr>
                      <w:bCs/>
                    </w:rPr>
                    <w:t>the</w:t>
                  </w:r>
                  <w:r w:rsidR="000525D7" w:rsidRPr="00276997">
                    <w:rPr>
                      <w:bCs/>
                    </w:rPr>
                    <w:t xml:space="preserve"> </w:t>
                  </w:r>
                  <w:r w:rsidR="00276997" w:rsidRPr="00276997">
                    <w:rPr>
                      <w:bCs/>
                    </w:rPr>
                    <w:t>corporate brand and image</w:t>
                  </w:r>
                  <w:r w:rsidR="00E95015">
                    <w:rPr>
                      <w:bCs/>
                    </w:rPr>
                    <w:t xml:space="preserve"> intact.</w:t>
                  </w:r>
                </w:p>
                <w:p w14:paraId="25CBC40C" w14:textId="77777777" w:rsidR="007E4F71" w:rsidRDefault="007E4F71">
                  <w:pPr>
                    <w:spacing w:after="0" w:line="240" w:lineRule="auto"/>
                  </w:pPr>
                </w:p>
              </w:tc>
            </w:tr>
            <w:tr w:rsidR="00942551" w14:paraId="50F69EC0" w14:textId="77777777" w:rsidTr="00C00BE3">
              <w:tc>
                <w:tcPr>
                  <w:tcW w:w="882" w:type="dxa"/>
                </w:tcPr>
                <w:p w14:paraId="2B468D20" w14:textId="77C14CC7" w:rsidR="00942551" w:rsidRDefault="0043543A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AB6A39" wp14:editId="4416F754">
                        <wp:extent cx="670560" cy="670560"/>
                        <wp:effectExtent l="0" t="0" r="0" b="0"/>
                        <wp:docPr id="7" name="Picture 7" descr="Confidential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nfidential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" cy="670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53" w:type="dxa"/>
                </w:tcPr>
                <w:p w14:paraId="5870104B" w14:textId="77777777" w:rsidR="00942551" w:rsidRDefault="00CE069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Manage </w:t>
                  </w:r>
                  <w:r w:rsidR="008E2BAC">
                    <w:rPr>
                      <w:b/>
                    </w:rPr>
                    <w:t>Security</w:t>
                  </w:r>
                </w:p>
                <w:p w14:paraId="4CA0D420" w14:textId="273A1AFD" w:rsidR="0043543A" w:rsidRPr="007A0D3B" w:rsidRDefault="00724145">
                  <w:pPr>
                    <w:spacing w:after="0" w:line="240" w:lineRule="auto"/>
                  </w:pPr>
                  <w:r>
                    <w:t>Company</w:t>
                  </w:r>
                  <w:r w:rsidR="007A0D3B">
                    <w:t xml:space="preserve"> </w:t>
                  </w:r>
                  <w:r w:rsidR="00A16294">
                    <w:t xml:space="preserve">branding ensures </w:t>
                  </w:r>
                  <w:r w:rsidR="008F6F27">
                    <w:t>that you are on the right page</w:t>
                  </w:r>
                  <w:r w:rsidR="00BA16A4">
                    <w:t xml:space="preserve">, which </w:t>
                  </w:r>
                  <w:r w:rsidR="00957463">
                    <w:t xml:space="preserve">will </w:t>
                  </w:r>
                  <w:r w:rsidR="00BA16A4">
                    <w:t>give user</w:t>
                  </w:r>
                  <w:r w:rsidR="008923B1">
                    <w:t>s a secure indication</w:t>
                  </w:r>
                  <w:r w:rsidR="00BA16A4">
                    <w:t xml:space="preserve"> when they sign-in.</w:t>
                  </w:r>
                  <w:r w:rsidR="008F6F27">
                    <w:t xml:space="preserve"> </w:t>
                  </w:r>
                </w:p>
              </w:tc>
            </w:tr>
          </w:tbl>
          <w:p w14:paraId="5F1EA57D" w14:textId="77777777" w:rsidR="007E4F71" w:rsidRDefault="007E4F71">
            <w:pPr>
              <w:spacing w:after="0" w:line="240" w:lineRule="auto"/>
            </w:pPr>
          </w:p>
        </w:tc>
        <w:tc>
          <w:tcPr>
            <w:tcW w:w="236" w:type="dxa"/>
          </w:tcPr>
          <w:p w14:paraId="35BF9F80" w14:textId="77777777" w:rsidR="007E4F71" w:rsidRDefault="007E4F71">
            <w:pPr>
              <w:spacing w:after="0" w:line="240" w:lineRule="auto"/>
            </w:pPr>
          </w:p>
        </w:tc>
      </w:tr>
    </w:tbl>
    <w:p w14:paraId="66646284" w14:textId="77777777" w:rsidR="00020355" w:rsidRPr="006C0FCC" w:rsidRDefault="00020355" w:rsidP="006C0FCC"/>
    <w:p w14:paraId="573D1B34" w14:textId="4E9C85C5" w:rsidR="00C41B04" w:rsidRDefault="00C41B04" w:rsidP="004356FC">
      <w:pPr>
        <w:pStyle w:val="Heading2"/>
        <w:keepNext/>
        <w:keepLines/>
      </w:pPr>
      <w:bookmarkStart w:id="6" w:name="_Toc6907643"/>
      <w:r w:rsidRPr="00AA353D">
        <w:lastRenderedPageBreak/>
        <w:t>Customer stories/</w:t>
      </w:r>
      <w:r w:rsidR="00503216">
        <w:t>C</w:t>
      </w:r>
      <w:r w:rsidRPr="00AA353D">
        <w:t>ase studies</w:t>
      </w:r>
      <w:bookmarkEnd w:id="6"/>
    </w:p>
    <w:p w14:paraId="5E49760D" w14:textId="2C38603D" w:rsidR="00236951" w:rsidRPr="00236951" w:rsidRDefault="00EC65F2" w:rsidP="000A7CC8">
      <w:pPr>
        <w:pStyle w:val="BulletedListLevel2"/>
        <w:numPr>
          <w:ilvl w:val="0"/>
          <w:numId w:val="0"/>
        </w:numPr>
        <w:spacing w:before="240" w:after="240"/>
      </w:pPr>
      <w:r>
        <w:rPr>
          <w:shd w:val="clear" w:color="auto" w:fill="FFFFFF"/>
        </w:rPr>
        <w:t>L</w:t>
      </w:r>
      <w:r w:rsidR="00DD23E9">
        <w:rPr>
          <w:shd w:val="clear" w:color="auto" w:fill="FFFFFF"/>
        </w:rPr>
        <w:t xml:space="preserve">earn </w:t>
      </w:r>
      <w:r w:rsidR="00255656">
        <w:rPr>
          <w:shd w:val="clear" w:color="auto" w:fill="FFFFFF"/>
        </w:rPr>
        <w:t xml:space="preserve">about </w:t>
      </w:r>
      <w:r w:rsidR="00DD23E9">
        <w:rPr>
          <w:shd w:val="clear" w:color="auto" w:fill="FFFFFF"/>
        </w:rPr>
        <w:t xml:space="preserve">customer and partner experiences </w:t>
      </w:r>
      <w:r w:rsidR="00E87285">
        <w:rPr>
          <w:shd w:val="clear" w:color="auto" w:fill="FFFFFF"/>
        </w:rPr>
        <w:t>on</w:t>
      </w:r>
      <w:r w:rsidR="00A52B71">
        <w:rPr>
          <w:shd w:val="clear" w:color="auto" w:fill="FFFFFF"/>
        </w:rPr>
        <w:t xml:space="preserve"> </w:t>
      </w:r>
      <w:r w:rsidR="00FF2484">
        <w:rPr>
          <w:shd w:val="clear" w:color="auto" w:fill="FFFFFF"/>
        </w:rPr>
        <w:t xml:space="preserve">Azure </w:t>
      </w:r>
      <w:r w:rsidR="00257469">
        <w:rPr>
          <w:shd w:val="clear" w:color="auto" w:fill="FFFFFF"/>
        </w:rPr>
        <w:t xml:space="preserve">AD </w:t>
      </w:r>
      <w:r w:rsidR="00B467A2">
        <w:rPr>
          <w:shd w:val="clear" w:color="auto" w:fill="FFFFFF"/>
        </w:rPr>
        <w:t>Company</w:t>
      </w:r>
      <w:r w:rsidR="00257469">
        <w:rPr>
          <w:shd w:val="clear" w:color="auto" w:fill="FFFFFF"/>
        </w:rPr>
        <w:t xml:space="preserve"> Branding</w:t>
      </w:r>
      <w:r>
        <w:rPr>
          <w:shd w:val="clear" w:color="auto" w:fill="FFFFFF"/>
        </w:rPr>
        <w:t xml:space="preserve"> - </w:t>
      </w:r>
      <w:hyperlink r:id="rId16" w:history="1">
        <w:r w:rsidR="00487EE5">
          <w:rPr>
            <w:rStyle w:val="Hyperlink"/>
            <w:shd w:val="clear" w:color="auto" w:fill="FFFFFF"/>
          </w:rPr>
          <w:t>See the amazing things people are doing with Azure</w:t>
        </w:r>
      </w:hyperlink>
      <w:r w:rsidR="00487EE5">
        <w:rPr>
          <w:shd w:val="clear" w:color="auto" w:fill="FFFFFF"/>
        </w:rPr>
        <w:t>.</w:t>
      </w:r>
    </w:p>
    <w:p w14:paraId="00D8671A" w14:textId="65A3A397" w:rsidR="00992AF5" w:rsidRDefault="00747190" w:rsidP="0096630D">
      <w:pPr>
        <w:pStyle w:val="Heading2"/>
        <w:keepNext/>
      </w:pPr>
      <w:bookmarkStart w:id="7" w:name="_Toc6907644"/>
      <w:r>
        <w:t>Announcement</w:t>
      </w:r>
      <w:r w:rsidR="00C77FCA">
        <w:t>s</w:t>
      </w:r>
      <w:r w:rsidR="00C2175F">
        <w:t>/Blogs</w:t>
      </w:r>
      <w:bookmarkEnd w:id="7"/>
    </w:p>
    <w:p w14:paraId="759F83D5" w14:textId="10624568" w:rsidR="00B15F7E" w:rsidRPr="00B15F7E" w:rsidRDefault="00B15F7E" w:rsidP="00B15F7E">
      <w:r w:rsidRPr="00B15F7E">
        <w:rPr>
          <w:rFonts w:eastAsia="Times New Roman"/>
        </w:rPr>
        <w:t xml:space="preserve">Azure AD receives improvements on an ongoing basis. To stay up to date with the most recent developments, see </w:t>
      </w:r>
      <w:hyperlink r:id="rId17" w:history="1">
        <w:r w:rsidR="00F3110A">
          <w:rPr>
            <w:rStyle w:val="Hyperlink"/>
          </w:rPr>
          <w:t>What's new in Azure Active Directory?</w:t>
        </w:r>
      </w:hyperlink>
      <w:r w:rsidR="007819FB">
        <w:rPr>
          <w:rStyle w:val="Hyperlink"/>
        </w:rPr>
        <w:t>.</w:t>
      </w:r>
    </w:p>
    <w:p w14:paraId="550F0A6C" w14:textId="0619F75B" w:rsidR="00C12E95" w:rsidRDefault="00C12E95" w:rsidP="00C12E95">
      <w:pPr>
        <w:rPr>
          <w:shd w:val="clear" w:color="auto" w:fill="FFFFFF"/>
        </w:rPr>
      </w:pPr>
      <w:r>
        <w:rPr>
          <w:shd w:val="clear" w:color="auto" w:fill="FFFFFF"/>
        </w:rPr>
        <w:t>Blogs</w:t>
      </w:r>
      <w:r w:rsidRPr="00D60D31">
        <w:rPr>
          <w:shd w:val="clear" w:color="auto" w:fill="FFFFFF"/>
        </w:rPr>
        <w:t xml:space="preserve"> by the Tech Community and Microsoft Identity Division:</w:t>
      </w:r>
    </w:p>
    <w:p w14:paraId="39FCC78E" w14:textId="64D9A09E" w:rsidR="00237400" w:rsidRDefault="00D431CD" w:rsidP="000537A9">
      <w:pPr>
        <w:pStyle w:val="BulletedListLevel2"/>
      </w:pPr>
      <w:r>
        <w:t xml:space="preserve">September 07, 2018, </w:t>
      </w:r>
      <w:hyperlink r:id="rId18" w:history="1">
        <w:r w:rsidR="003242D8" w:rsidRPr="009B6E8F">
          <w:rPr>
            <w:rStyle w:val="Hyperlink"/>
          </w:rPr>
          <w:t>Improving the brand</w:t>
        </w:r>
        <w:r w:rsidR="00BC57EC">
          <w:rPr>
            <w:rStyle w:val="Hyperlink"/>
          </w:rPr>
          <w:t>ing</w:t>
        </w:r>
        <w:r w:rsidR="003242D8" w:rsidRPr="009B6E8F">
          <w:rPr>
            <w:rStyle w:val="Hyperlink"/>
          </w:rPr>
          <w:t xml:space="preserve"> logic of </w:t>
        </w:r>
        <w:r w:rsidR="009B6E8F" w:rsidRPr="009B6E8F">
          <w:rPr>
            <w:rStyle w:val="Hyperlink"/>
          </w:rPr>
          <w:t>Azure AD login pages</w:t>
        </w:r>
        <w:r w:rsidR="00E9487C" w:rsidRPr="009B6E8F">
          <w:rPr>
            <w:rStyle w:val="Hyperlink"/>
          </w:rPr>
          <w:t xml:space="preserve"> </w:t>
        </w:r>
      </w:hyperlink>
      <w:r w:rsidR="00E9487C" w:rsidRPr="00020065">
        <w:t xml:space="preserve"> </w:t>
      </w:r>
    </w:p>
    <w:p w14:paraId="3041C483" w14:textId="517E476E" w:rsidR="0012503A" w:rsidRPr="00D431CD" w:rsidRDefault="0012503A" w:rsidP="0012503A">
      <w:pPr>
        <w:pStyle w:val="BulletedListLevel2"/>
      </w:pPr>
      <w:r>
        <w:t xml:space="preserve">October 05, 2018, </w:t>
      </w:r>
      <w:hyperlink r:id="rId19" w:history="1">
        <w:r w:rsidR="002F1F9C" w:rsidRPr="002F1F9C">
          <w:rPr>
            <w:rStyle w:val="Hyperlink"/>
          </w:rPr>
          <w:t>Branding enhancements</w:t>
        </w:r>
      </w:hyperlink>
    </w:p>
    <w:p w14:paraId="0D79E5D8" w14:textId="77777777" w:rsidR="00060610" w:rsidRDefault="00A812EB" w:rsidP="00BA5075">
      <w:pPr>
        <w:pStyle w:val="Heading1"/>
        <w:keepNext/>
      </w:pPr>
      <w:bookmarkStart w:id="8" w:name="_Toc6907645"/>
      <w:r>
        <w:t>Training/</w:t>
      </w:r>
      <w:r w:rsidR="00F320A3">
        <w:t xml:space="preserve">Learning </w:t>
      </w:r>
      <w:r w:rsidR="001F0B26">
        <w:t>R</w:t>
      </w:r>
      <w:r w:rsidR="00F320A3">
        <w:t>esources</w:t>
      </w:r>
      <w:bookmarkEnd w:id="8"/>
    </w:p>
    <w:p w14:paraId="1873560E" w14:textId="503A0075" w:rsidR="001E588A" w:rsidRPr="009206F5" w:rsidRDefault="00A812EB" w:rsidP="001E588A">
      <w:pPr>
        <w:rPr>
          <w:b/>
        </w:rPr>
      </w:pPr>
      <w:r w:rsidRPr="009206F5">
        <w:rPr>
          <w:b/>
        </w:rPr>
        <w:t xml:space="preserve">The section provides </w:t>
      </w:r>
      <w:r w:rsidR="00D8205D">
        <w:rPr>
          <w:b/>
        </w:rPr>
        <w:t xml:space="preserve">concepts, </w:t>
      </w:r>
      <w:r w:rsidR="00762E21" w:rsidRPr="009206F5">
        <w:rPr>
          <w:b/>
        </w:rPr>
        <w:t xml:space="preserve">role-based </w:t>
      </w:r>
      <w:r w:rsidRPr="009206F5">
        <w:rPr>
          <w:b/>
        </w:rPr>
        <w:t>guidance</w:t>
      </w:r>
      <w:r w:rsidR="00762E21" w:rsidRPr="009206F5">
        <w:rPr>
          <w:b/>
        </w:rPr>
        <w:t xml:space="preserve">, </w:t>
      </w:r>
      <w:r w:rsidR="00860ED1">
        <w:rPr>
          <w:b/>
        </w:rPr>
        <w:t>and list</w:t>
      </w:r>
      <w:r w:rsidR="00685957">
        <w:rPr>
          <w:b/>
        </w:rPr>
        <w:t>s</w:t>
      </w:r>
      <w:r w:rsidR="00860ED1">
        <w:rPr>
          <w:b/>
        </w:rPr>
        <w:t xml:space="preserve"> </w:t>
      </w:r>
      <w:r w:rsidR="00685957">
        <w:rPr>
          <w:b/>
        </w:rPr>
        <w:t xml:space="preserve">the various </w:t>
      </w:r>
      <w:r w:rsidR="00762E21" w:rsidRPr="009206F5">
        <w:rPr>
          <w:b/>
        </w:rPr>
        <w:t>training resources</w:t>
      </w:r>
      <w:r w:rsidRPr="009206F5">
        <w:rPr>
          <w:b/>
        </w:rPr>
        <w:t xml:space="preserve"> </w:t>
      </w:r>
      <w:r w:rsidR="0058397C">
        <w:rPr>
          <w:b/>
        </w:rPr>
        <w:t xml:space="preserve">available </w:t>
      </w:r>
      <w:r w:rsidR="00F357AC" w:rsidRPr="009206F5">
        <w:rPr>
          <w:b/>
        </w:rPr>
        <w:t xml:space="preserve">on Azure </w:t>
      </w:r>
      <w:r w:rsidR="002F1F9C">
        <w:rPr>
          <w:b/>
        </w:rPr>
        <w:t xml:space="preserve">AD </w:t>
      </w:r>
      <w:r w:rsidR="00B467A2">
        <w:rPr>
          <w:b/>
        </w:rPr>
        <w:t>Company</w:t>
      </w:r>
      <w:r w:rsidR="002F1F9C">
        <w:rPr>
          <w:b/>
        </w:rPr>
        <w:t xml:space="preserve"> Branding</w:t>
      </w:r>
      <w:r w:rsidR="00762E21" w:rsidRPr="009206F5">
        <w:rPr>
          <w:b/>
        </w:rPr>
        <w:t>.</w:t>
      </w:r>
    </w:p>
    <w:p w14:paraId="1BB90E9C" w14:textId="78097A2F" w:rsidR="00D94BE4" w:rsidRDefault="00B42434" w:rsidP="003E1930">
      <w:pPr>
        <w:pStyle w:val="Heading2"/>
      </w:pPr>
      <w:bookmarkStart w:id="9" w:name="Concept"/>
      <w:bookmarkStart w:id="10" w:name="_Toc6907646"/>
      <w:bookmarkEnd w:id="9"/>
      <w:r>
        <w:t xml:space="preserve">Level 100 </w:t>
      </w:r>
      <w:r w:rsidR="00556D55">
        <w:t>K</w:t>
      </w:r>
      <w:r>
        <w:t>nowledge/</w:t>
      </w:r>
      <w:r w:rsidR="00794EF8">
        <w:t>Concepts</w:t>
      </w:r>
      <w:bookmarkEnd w:id="10"/>
    </w:p>
    <w:p w14:paraId="50F06AFB" w14:textId="59DD62DF" w:rsidR="00D43774" w:rsidRDefault="005610BB" w:rsidP="00D43774">
      <w:r>
        <w:rPr>
          <w:shd w:val="clear" w:color="auto" w:fill="FFFFFF"/>
        </w:rPr>
        <w:t>Refer to the following topics:</w:t>
      </w:r>
    </w:p>
    <w:p w14:paraId="601188C0" w14:textId="5D603677" w:rsidR="004F4B3D" w:rsidRPr="00AA3711" w:rsidRDefault="00DC397D" w:rsidP="004F4B3D">
      <w:pPr>
        <w:pStyle w:val="ListParagraph"/>
        <w:numPr>
          <w:ilvl w:val="0"/>
          <w:numId w:val="17"/>
        </w:numPr>
        <w:spacing w:before="240" w:after="160" w:line="259" w:lineRule="auto"/>
        <w:rPr>
          <w:rStyle w:val="Hyperlink"/>
        </w:rPr>
      </w:pPr>
      <w:r>
        <w:t xml:space="preserve">How do you </w:t>
      </w:r>
      <w:hyperlink r:id="rId20" w:history="1">
        <w:r w:rsidR="00EA5CF1">
          <w:rPr>
            <w:rStyle w:val="Hyperlink"/>
          </w:rPr>
          <w:t>A</w:t>
        </w:r>
        <w:r w:rsidR="00B24DCC">
          <w:rPr>
            <w:rStyle w:val="Hyperlink"/>
          </w:rPr>
          <w:t>dd branding to your organization's Azure Active Directory sign-in page</w:t>
        </w:r>
      </w:hyperlink>
      <w:r>
        <w:rPr>
          <w:rStyle w:val="Hyperlink"/>
        </w:rPr>
        <w:t>?</w:t>
      </w:r>
    </w:p>
    <w:p w14:paraId="1BB809B1" w14:textId="4278968A" w:rsidR="004F4B3D" w:rsidRPr="00AA3711" w:rsidRDefault="005610BB" w:rsidP="004F4B3D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What are the ways to </w:t>
      </w:r>
      <w:hyperlink r:id="rId21" w:history="1">
        <w:r w:rsidR="00EA5CF1">
          <w:rPr>
            <w:rStyle w:val="Hyperlink"/>
          </w:rPr>
          <w:t>S</w:t>
        </w:r>
        <w:r w:rsidR="004F4B3D" w:rsidRPr="00AA3711">
          <w:rPr>
            <w:rStyle w:val="Hyperlink"/>
          </w:rPr>
          <w:t>ign up for Azure Active Directory Premium editions</w:t>
        </w:r>
      </w:hyperlink>
      <w:r>
        <w:rPr>
          <w:rStyle w:val="Hyperlink"/>
        </w:rPr>
        <w:t>?</w:t>
      </w:r>
    </w:p>
    <w:p w14:paraId="7E5879E7" w14:textId="2733F411" w:rsidR="004F4B3D" w:rsidRPr="00AA3711" w:rsidRDefault="00A25471" w:rsidP="004F4B3D">
      <w:pPr>
        <w:pStyle w:val="ListParagraph"/>
        <w:numPr>
          <w:ilvl w:val="0"/>
          <w:numId w:val="17"/>
        </w:numPr>
        <w:spacing w:after="160" w:line="259" w:lineRule="auto"/>
      </w:pPr>
      <w:r>
        <w:t xml:space="preserve">What are the </w:t>
      </w:r>
      <w:hyperlink r:id="rId22" w:history="1">
        <w:r w:rsidR="00EA5CF1">
          <w:rPr>
            <w:rStyle w:val="Hyperlink"/>
          </w:rPr>
          <w:t>B</w:t>
        </w:r>
        <w:r w:rsidR="00313558">
          <w:rPr>
            <w:rStyle w:val="Hyperlink"/>
          </w:rPr>
          <w:t>randing guidelines for applications</w:t>
        </w:r>
      </w:hyperlink>
      <w:r>
        <w:rPr>
          <w:rStyle w:val="Hyperlink"/>
        </w:rPr>
        <w:t>?</w:t>
      </w:r>
    </w:p>
    <w:p w14:paraId="67AEF524" w14:textId="5F535F47" w:rsidR="00C32013" w:rsidRDefault="00C32013" w:rsidP="00C32013">
      <w:pPr>
        <w:pStyle w:val="Heading2"/>
      </w:pPr>
      <w:bookmarkStart w:id="11" w:name="_Toc6907647"/>
      <w:r w:rsidRPr="00226F8D">
        <w:t>Role-</w:t>
      </w:r>
      <w:r w:rsidR="00556D55">
        <w:t>B</w:t>
      </w:r>
      <w:r w:rsidRPr="00226F8D">
        <w:t xml:space="preserve">ased </w:t>
      </w:r>
      <w:r w:rsidR="00556D55">
        <w:t>G</w:t>
      </w:r>
      <w:r w:rsidRPr="00226F8D">
        <w:t>uidance</w:t>
      </w:r>
      <w:bookmarkEnd w:id="11"/>
    </w:p>
    <w:p w14:paraId="3DFF4204" w14:textId="2373E7A7" w:rsidR="00D94BE4" w:rsidRDefault="00D94BE4" w:rsidP="00C407E1">
      <w:pPr>
        <w:pStyle w:val="Heading3"/>
      </w:pPr>
      <w:bookmarkStart w:id="12" w:name="_Toc6907648"/>
      <w:r w:rsidRPr="005A06DE">
        <w:t xml:space="preserve">IT </w:t>
      </w:r>
      <w:r w:rsidR="006B219E">
        <w:t>A</w:t>
      </w:r>
      <w:r w:rsidRPr="005A06DE">
        <w:t>dmin</w:t>
      </w:r>
      <w:r w:rsidR="003A5D7F">
        <w:t>istrator</w:t>
      </w:r>
      <w:r w:rsidRPr="005A06DE">
        <w:t xml:space="preserve"> </w:t>
      </w:r>
      <w:r w:rsidR="00556D55">
        <w:t>S</w:t>
      </w:r>
      <w:r w:rsidRPr="005A06DE">
        <w:t>taff</w:t>
      </w:r>
      <w:bookmarkEnd w:id="12"/>
    </w:p>
    <w:p w14:paraId="308AAD50" w14:textId="45F347D1" w:rsidR="00C53331" w:rsidRPr="00C53331" w:rsidRDefault="00C53331" w:rsidP="00C53331">
      <w:r>
        <w:t>Refer to the following topics:</w:t>
      </w:r>
    </w:p>
    <w:p w14:paraId="7206FAE0" w14:textId="269B4B90" w:rsidR="00D81DA9" w:rsidRDefault="003B751B" w:rsidP="00D81DA9">
      <w:pPr>
        <w:pStyle w:val="ListParagraph"/>
        <w:numPr>
          <w:ilvl w:val="0"/>
          <w:numId w:val="18"/>
        </w:numPr>
        <w:spacing w:after="160" w:line="259" w:lineRule="auto"/>
      </w:pPr>
      <w:hyperlink r:id="rId23" w:history="1">
        <w:r w:rsidR="00514079">
          <w:rPr>
            <w:rStyle w:val="Hyperlink"/>
          </w:rPr>
          <w:t>Sign up for Azure Active Directory Premium editions</w:t>
        </w:r>
      </w:hyperlink>
    </w:p>
    <w:p w14:paraId="15D436CB" w14:textId="7ADDCB31" w:rsidR="00D81DA9" w:rsidRPr="00C7103E" w:rsidRDefault="003B751B" w:rsidP="00D81DA9">
      <w:pPr>
        <w:pStyle w:val="ListParagraph"/>
        <w:numPr>
          <w:ilvl w:val="0"/>
          <w:numId w:val="18"/>
        </w:numPr>
        <w:spacing w:after="160" w:line="259" w:lineRule="auto"/>
        <w:rPr>
          <w:rStyle w:val="Hyperlink"/>
          <w:color w:val="505050"/>
          <w:u w:val="none"/>
        </w:rPr>
      </w:pPr>
      <w:hyperlink r:id="rId24" w:anchor="customize-your-azure-ad-sign-in-page" w:history="1">
        <w:r w:rsidR="00D81DA9" w:rsidRPr="00CE3022">
          <w:rPr>
            <w:rStyle w:val="Hyperlink"/>
          </w:rPr>
          <w:t>Add branding to your organization's Azure Active Directory sign-in page</w:t>
        </w:r>
      </w:hyperlink>
    </w:p>
    <w:p w14:paraId="362CC52D" w14:textId="001FF2BA" w:rsidR="00D94BE4" w:rsidRDefault="00D94BE4" w:rsidP="00C407E1">
      <w:pPr>
        <w:pStyle w:val="Heading3"/>
      </w:pPr>
      <w:bookmarkStart w:id="13" w:name="_Toc6907649"/>
      <w:r w:rsidRPr="008F6030">
        <w:t xml:space="preserve">Help </w:t>
      </w:r>
      <w:r w:rsidR="00556D55">
        <w:t>D</w:t>
      </w:r>
      <w:r w:rsidRPr="008F6030">
        <w:t xml:space="preserve">esk </w:t>
      </w:r>
      <w:r w:rsidR="00556D55">
        <w:t>S</w:t>
      </w:r>
      <w:r w:rsidRPr="008F6030">
        <w:t>taff</w:t>
      </w:r>
      <w:bookmarkEnd w:id="13"/>
    </w:p>
    <w:p w14:paraId="7159FA6D" w14:textId="77777777" w:rsidR="00606A4A" w:rsidRDefault="00606A4A" w:rsidP="00606A4A">
      <w:pPr>
        <w:pStyle w:val="BulletedListLevel2"/>
        <w:rPr>
          <w:color w:val="000000"/>
        </w:rPr>
      </w:pPr>
      <w:r>
        <w:rPr>
          <w:color w:val="000000"/>
        </w:rPr>
        <w:t xml:space="preserve">Search the </w:t>
      </w:r>
      <w:hyperlink r:id="rId25" w:history="1">
        <w:r>
          <w:rPr>
            <w:rStyle w:val="Hyperlink"/>
          </w:rPr>
          <w:t>Microsoft Support Knowledge Base</w:t>
        </w:r>
      </w:hyperlink>
      <w:r>
        <w:rPr>
          <w:color w:val="000000"/>
        </w:rPr>
        <w:t xml:space="preserve"> for solutions to common technical issues.</w:t>
      </w:r>
    </w:p>
    <w:p w14:paraId="7E953B3B" w14:textId="20575F75" w:rsidR="00E44BB2" w:rsidRPr="009450AF" w:rsidRDefault="00606A4A" w:rsidP="009450AF">
      <w:pPr>
        <w:pStyle w:val="BulletedListLevel2"/>
        <w:rPr>
          <w:color w:val="000000"/>
        </w:rPr>
      </w:pPr>
      <w:r>
        <w:rPr>
          <w:color w:val="000000"/>
        </w:rPr>
        <w:t>Search for and browse technical questions and answers from the community, or ask question</w:t>
      </w:r>
      <w:r w:rsidR="009F6CE9">
        <w:rPr>
          <w:color w:val="000000"/>
        </w:rPr>
        <w:t>s</w:t>
      </w:r>
      <w:r>
        <w:rPr>
          <w:color w:val="000000"/>
        </w:rPr>
        <w:t xml:space="preserve"> in the </w:t>
      </w:r>
      <w:hyperlink r:id="rId26" w:history="1">
        <w:r>
          <w:rPr>
            <w:rStyle w:val="Hyperlink"/>
          </w:rPr>
          <w:t>Azure Active Directory forums</w:t>
        </w:r>
      </w:hyperlink>
      <w:r>
        <w:rPr>
          <w:color w:val="000000"/>
        </w:rPr>
        <w:t>.</w:t>
      </w:r>
    </w:p>
    <w:p w14:paraId="138BB82B" w14:textId="2D0A8E59" w:rsidR="0012204E" w:rsidRDefault="0012204E" w:rsidP="00CE3022">
      <w:pPr>
        <w:pStyle w:val="Heading2"/>
        <w:keepNext/>
        <w:spacing w:before="100" w:beforeAutospacing="1"/>
      </w:pPr>
      <w:bookmarkStart w:id="14" w:name="_Toc6907650"/>
      <w:r>
        <w:lastRenderedPageBreak/>
        <w:t>Training</w:t>
      </w:r>
      <w:bookmarkEnd w:id="14"/>
    </w:p>
    <w:p w14:paraId="28E445D2" w14:textId="7C998830" w:rsidR="004B741E" w:rsidRDefault="004674C5" w:rsidP="00C407E1">
      <w:pPr>
        <w:pStyle w:val="Heading3"/>
        <w:rPr>
          <w:rStyle w:val="Hyperlink"/>
          <w:color w:val="505050"/>
          <w:u w:val="none"/>
        </w:rPr>
      </w:pPr>
      <w:bookmarkStart w:id="15" w:name="_Toc6907651"/>
      <w:r>
        <w:rPr>
          <w:rStyle w:val="Hyperlink"/>
          <w:color w:val="505050"/>
          <w:u w:val="none"/>
        </w:rPr>
        <w:t>Videos</w:t>
      </w:r>
      <w:bookmarkEnd w:id="15"/>
    </w:p>
    <w:p w14:paraId="290AA1CF" w14:textId="201E82F5" w:rsidR="00AC10FC" w:rsidRDefault="00EC65F2" w:rsidP="00AC10FC">
      <w:pPr>
        <w:pStyle w:val="BulletedListLevel2"/>
      </w:pPr>
      <w:r>
        <w:t>LinkedIn Learning</w:t>
      </w:r>
      <w:r w:rsidR="00137BE5">
        <w:t xml:space="preserve"> – </w:t>
      </w:r>
      <w:hyperlink r:id="rId27" w:history="1">
        <w:r w:rsidR="00137BE5" w:rsidRPr="00F5321C">
          <w:rPr>
            <w:rStyle w:val="Hyperlink"/>
          </w:rPr>
          <w:t>Add company branding and a custom domain to Azure AD</w:t>
        </w:r>
      </w:hyperlink>
    </w:p>
    <w:p w14:paraId="3DE8B6BD" w14:textId="3680A80B" w:rsidR="004D1882" w:rsidRDefault="00EC65F2" w:rsidP="00AC10FC">
      <w:pPr>
        <w:pStyle w:val="BulletedListLevel2"/>
      </w:pPr>
      <w:r>
        <w:t xml:space="preserve">LinkedIn Learning </w:t>
      </w:r>
      <w:r w:rsidR="004D1882">
        <w:t xml:space="preserve">- </w:t>
      </w:r>
      <w:hyperlink r:id="rId28" w:history="1">
        <w:r w:rsidR="004D1882" w:rsidRPr="00502448">
          <w:rPr>
            <w:rStyle w:val="Hyperlink"/>
          </w:rPr>
          <w:t>Brand the login environment for Azure Active Directory users</w:t>
        </w:r>
      </w:hyperlink>
      <w:r w:rsidR="004D1882">
        <w:tab/>
      </w:r>
    </w:p>
    <w:p w14:paraId="3F95A52C" w14:textId="42371E79" w:rsidR="00F5321C" w:rsidRPr="00AC10FC" w:rsidRDefault="004D7422" w:rsidP="00AC10FC">
      <w:pPr>
        <w:pStyle w:val="BulletedListLevel2"/>
      </w:pPr>
      <w:r>
        <w:t xml:space="preserve">Youtube – </w:t>
      </w:r>
      <w:hyperlink r:id="rId29" w:history="1">
        <w:r w:rsidRPr="004D7422">
          <w:rPr>
            <w:rStyle w:val="Hyperlink"/>
          </w:rPr>
          <w:t>Azure Active Directory – Company Branding</w:t>
        </w:r>
      </w:hyperlink>
    </w:p>
    <w:p w14:paraId="22B968D6" w14:textId="4843AF91" w:rsidR="0035328F" w:rsidRPr="0035328F" w:rsidRDefault="0035328F" w:rsidP="0035328F">
      <w:pPr>
        <w:pStyle w:val="Heading3"/>
      </w:pPr>
      <w:bookmarkStart w:id="16" w:name="_Toc6907652"/>
      <w:r>
        <w:t>Marketplace</w:t>
      </w:r>
      <w:bookmarkEnd w:id="16"/>
    </w:p>
    <w:p w14:paraId="27FFA20E" w14:textId="77777777" w:rsidR="0035328F" w:rsidRDefault="003B751B" w:rsidP="0035328F">
      <w:pPr>
        <w:pStyle w:val="BulletedListLevel2"/>
      </w:pPr>
      <w:hyperlink r:id="rId30" w:history="1">
        <w:r w:rsidR="0035328F" w:rsidRPr="006C0113">
          <w:rPr>
            <w:rStyle w:val="Hyperlink"/>
          </w:rPr>
          <w:t>Azure AD Company Branding Marketplace</w:t>
        </w:r>
      </w:hyperlink>
    </w:p>
    <w:p w14:paraId="44F34A53" w14:textId="6319B9C7" w:rsidR="0035328F" w:rsidRPr="0035328F" w:rsidRDefault="003B751B" w:rsidP="0035328F">
      <w:pPr>
        <w:pStyle w:val="BulletedListLevel2"/>
      </w:pPr>
      <w:hyperlink r:id="rId31" w:history="1">
        <w:r w:rsidR="0035328F" w:rsidRPr="006C0113">
          <w:rPr>
            <w:rStyle w:val="Hyperlink"/>
          </w:rPr>
          <w:t>Azure AD Company Branding Consulting Services</w:t>
        </w:r>
      </w:hyperlink>
    </w:p>
    <w:p w14:paraId="162119AB" w14:textId="768CE3A5" w:rsidR="00A46585" w:rsidRDefault="00A30086" w:rsidP="00C407E1">
      <w:pPr>
        <w:pStyle w:val="Heading3"/>
      </w:pPr>
      <w:bookmarkStart w:id="17" w:name="_Toc6907653"/>
      <w:r w:rsidRPr="00993E65">
        <w:t>Online Courses</w:t>
      </w:r>
      <w:bookmarkEnd w:id="17"/>
    </w:p>
    <w:p w14:paraId="2F1ED1F4" w14:textId="50425EE2" w:rsidR="00A15391" w:rsidRDefault="007462AE" w:rsidP="00F44CEB">
      <w:pPr>
        <w:pStyle w:val="BulletedListLevel2"/>
        <w:rPr>
          <w:rStyle w:val="Hyperlink"/>
        </w:rPr>
      </w:pPr>
      <w:r w:rsidRPr="00F44CEB">
        <w:rPr>
          <w:rStyle w:val="BulletedListLevel2Char"/>
        </w:rPr>
        <w:t>PluralSight.com</w:t>
      </w:r>
      <w:r w:rsidR="0088528B">
        <w:rPr>
          <w:rStyle w:val="BulletedListLevel2Char"/>
        </w:rPr>
        <w:t xml:space="preserve"> -</w:t>
      </w:r>
      <w:r w:rsidR="00CE3022">
        <w:rPr>
          <w:rStyle w:val="BulletedListLevel2Char"/>
        </w:rPr>
        <w:t xml:space="preserve"> </w:t>
      </w:r>
      <w:hyperlink r:id="rId32" w:history="1">
        <w:r w:rsidR="00A15391" w:rsidRPr="0006387F">
          <w:rPr>
            <w:rStyle w:val="Hyperlink"/>
          </w:rPr>
          <w:t>Getting Started with the Microsoft Enterprise Mobility Suite</w:t>
        </w:r>
      </w:hyperlink>
    </w:p>
    <w:p w14:paraId="47AE0CE1" w14:textId="738BBDF4" w:rsidR="007462AE" w:rsidRDefault="001643B7" w:rsidP="00B15D1C">
      <w:pPr>
        <w:pStyle w:val="BulletedListLevel2"/>
        <w:numPr>
          <w:ilvl w:val="0"/>
          <w:numId w:val="0"/>
        </w:numPr>
        <w:spacing w:after="100" w:afterAutospacing="1"/>
        <w:ind w:left="1080"/>
        <w:contextualSpacing w:val="0"/>
        <w:rPr>
          <w:rStyle w:val="Hyperlink"/>
          <w:color w:val="505050"/>
          <w:u w:val="none"/>
        </w:rPr>
      </w:pPr>
      <w:r>
        <w:rPr>
          <w:rStyle w:val="Hyperlink"/>
          <w:color w:val="505050"/>
          <w:u w:val="none"/>
        </w:rPr>
        <w:t>“</w:t>
      </w:r>
      <w:r w:rsidR="005E0575" w:rsidRPr="00A15391">
        <w:rPr>
          <w:rStyle w:val="Hyperlink"/>
          <w:color w:val="505050"/>
          <w:u w:val="none"/>
        </w:rPr>
        <w:t xml:space="preserve">This course will </w:t>
      </w:r>
      <w:r w:rsidR="00540F48">
        <w:rPr>
          <w:rStyle w:val="Hyperlink"/>
          <w:color w:val="505050"/>
          <w:u w:val="none"/>
        </w:rPr>
        <w:t xml:space="preserve">provide best practices that you need to know for extending on-premises assets to the cloud in a manner </w:t>
      </w:r>
      <w:r w:rsidR="00835247">
        <w:rPr>
          <w:rStyle w:val="Hyperlink"/>
          <w:color w:val="505050"/>
          <w:u w:val="none"/>
        </w:rPr>
        <w:t>that allows for authentication, authorization, encryption, and a secured mobile experience.</w:t>
      </w:r>
      <w:r>
        <w:rPr>
          <w:rStyle w:val="Hyperlink"/>
          <w:color w:val="505050"/>
          <w:u w:val="none"/>
        </w:rPr>
        <w:t>”</w:t>
      </w:r>
      <w:r w:rsidR="00835247">
        <w:rPr>
          <w:rStyle w:val="Hyperlink"/>
          <w:color w:val="505050"/>
          <w:u w:val="none"/>
        </w:rPr>
        <w:t xml:space="preserve"> </w:t>
      </w:r>
      <w:r w:rsidR="006E02CB">
        <w:rPr>
          <w:rStyle w:val="Hyperlink"/>
          <w:color w:val="505050"/>
          <w:u w:val="none"/>
        </w:rPr>
        <w:t>Company branding is discussed in “Configuring Advanced Features of Microsoft Azure Active Directory Premium” module.</w:t>
      </w:r>
    </w:p>
    <w:p w14:paraId="53033413" w14:textId="1D3EF193" w:rsidR="00F44CEB" w:rsidRDefault="00F44CEB" w:rsidP="00F44CEB">
      <w:pPr>
        <w:pStyle w:val="BulletedListLevel2"/>
        <w:rPr>
          <w:rStyle w:val="Hyperlink"/>
          <w:color w:val="505050"/>
          <w:u w:val="none"/>
        </w:rPr>
      </w:pPr>
      <w:r>
        <w:rPr>
          <w:rStyle w:val="Hyperlink"/>
          <w:color w:val="505050"/>
          <w:u w:val="none"/>
        </w:rPr>
        <w:t>PluralSight.com</w:t>
      </w:r>
      <w:r w:rsidR="0088528B">
        <w:rPr>
          <w:rStyle w:val="Hyperlink"/>
          <w:color w:val="505050"/>
          <w:u w:val="none"/>
        </w:rPr>
        <w:t xml:space="preserve"> -</w:t>
      </w:r>
      <w:r>
        <w:rPr>
          <w:rStyle w:val="Hyperlink"/>
          <w:color w:val="505050"/>
          <w:u w:val="none"/>
        </w:rPr>
        <w:t xml:space="preserve"> </w:t>
      </w:r>
      <w:hyperlink r:id="rId33" w:history="1">
        <w:r w:rsidRPr="003575EC">
          <w:rPr>
            <w:rStyle w:val="Hyperlink"/>
          </w:rPr>
          <w:t>Microsoft Hybrid Identity – Overview</w:t>
        </w:r>
      </w:hyperlink>
    </w:p>
    <w:p w14:paraId="0143B111" w14:textId="1F88EE6F" w:rsidR="00F44CEB" w:rsidRPr="00A15391" w:rsidRDefault="006371A5" w:rsidP="007B725B">
      <w:pPr>
        <w:pStyle w:val="BulletedListLevel2"/>
        <w:numPr>
          <w:ilvl w:val="0"/>
          <w:numId w:val="0"/>
        </w:numPr>
        <w:ind w:left="1080"/>
        <w:rPr>
          <w:rStyle w:val="Hyperlink"/>
          <w:color w:val="505050"/>
          <w:u w:val="none"/>
        </w:rPr>
      </w:pPr>
      <w:r>
        <w:rPr>
          <w:rStyle w:val="Hyperlink"/>
          <w:color w:val="505050"/>
          <w:u w:val="none"/>
        </w:rPr>
        <w:t xml:space="preserve">“Learn how to safely offer cloud apps to your users </w:t>
      </w:r>
      <w:r w:rsidR="003162E7">
        <w:rPr>
          <w:rStyle w:val="Hyperlink"/>
          <w:color w:val="505050"/>
          <w:u w:val="none"/>
        </w:rPr>
        <w:t>and on-premises apps to cloud users.</w:t>
      </w:r>
      <w:r w:rsidR="00893C32">
        <w:rPr>
          <w:rStyle w:val="Hyperlink"/>
          <w:color w:val="505050"/>
          <w:u w:val="none"/>
        </w:rPr>
        <w:t xml:space="preserve">” </w:t>
      </w:r>
      <w:r w:rsidR="00903E18">
        <w:rPr>
          <w:rStyle w:val="Hyperlink"/>
          <w:color w:val="505050"/>
          <w:u w:val="none"/>
        </w:rPr>
        <w:t xml:space="preserve">Refer to “Configuring Self-Service and Branding” in </w:t>
      </w:r>
      <w:r w:rsidR="00B15D1C">
        <w:rPr>
          <w:rStyle w:val="Hyperlink"/>
          <w:color w:val="505050"/>
          <w:u w:val="none"/>
        </w:rPr>
        <w:t>“Managing Your Hybrid Identity” module.</w:t>
      </w:r>
    </w:p>
    <w:p w14:paraId="21F847C2" w14:textId="6444997B" w:rsidR="00DB3ED8" w:rsidRDefault="00DB3ED8" w:rsidP="00DB3ED8">
      <w:pPr>
        <w:pStyle w:val="Heading3"/>
        <w:rPr>
          <w:shd w:val="clear" w:color="auto" w:fill="FFFFFF"/>
        </w:rPr>
      </w:pPr>
      <w:bookmarkStart w:id="18" w:name="_Toc6907654"/>
      <w:r>
        <w:rPr>
          <w:shd w:val="clear" w:color="auto" w:fill="FFFFFF"/>
        </w:rPr>
        <w:t>Books</w:t>
      </w:r>
      <w:bookmarkEnd w:id="18"/>
    </w:p>
    <w:p w14:paraId="21833DE5" w14:textId="1366A1E2" w:rsidR="00A1422A" w:rsidRDefault="00264EAC" w:rsidP="00A1422A">
      <w:pPr>
        <w:rPr>
          <w:rStyle w:val="Hyperlink"/>
        </w:rPr>
      </w:pPr>
      <w:r>
        <w:t>Oreilly.com</w:t>
      </w:r>
      <w:r w:rsidR="00CE3022">
        <w:t>:</w:t>
      </w:r>
      <w:r>
        <w:t xml:space="preserve">  </w:t>
      </w:r>
      <w:hyperlink r:id="rId34" w:history="1">
        <w:r w:rsidR="00A1422A" w:rsidRPr="00387EE8">
          <w:rPr>
            <w:rStyle w:val="Hyperlink"/>
          </w:rPr>
          <w:t>Mastering Identity and Access Management with Microsoft Azure by Jochen Nickel</w:t>
        </w:r>
      </w:hyperlink>
    </w:p>
    <w:p w14:paraId="4AAB7274" w14:textId="7817F60D" w:rsidR="00264EAC" w:rsidRPr="00264EAC" w:rsidRDefault="00264EAC" w:rsidP="00A1422A">
      <w:r w:rsidRPr="00264EAC">
        <w:t>“</w:t>
      </w:r>
      <w:r>
        <w:t>Start empowering users and protecting corporate data, while managing identities and access with Microsoft Azure in different environments.”</w:t>
      </w:r>
      <w:r w:rsidR="00821D94">
        <w:t xml:space="preserve"> Company branding is covered in “Building and Configuring a Suitable Azure AD” chapter.</w:t>
      </w:r>
    </w:p>
    <w:p w14:paraId="33BAAE0C" w14:textId="64FFEA4F" w:rsidR="007E38C0" w:rsidRDefault="007E38C0" w:rsidP="007E38C0">
      <w:pPr>
        <w:pStyle w:val="Heading3"/>
      </w:pPr>
      <w:bookmarkStart w:id="19" w:name="_Toc5291132"/>
      <w:bookmarkStart w:id="20" w:name="_Toc6907655"/>
      <w:r>
        <w:t>Tutorials</w:t>
      </w:r>
      <w:bookmarkEnd w:id="19"/>
      <w:bookmarkEnd w:id="20"/>
    </w:p>
    <w:p w14:paraId="10027475" w14:textId="76138853" w:rsidR="00D17012" w:rsidRPr="00AA3711" w:rsidRDefault="00367417" w:rsidP="00711985">
      <w:pPr>
        <w:rPr>
          <w:rStyle w:val="Hyperlink"/>
        </w:rPr>
      </w:pPr>
      <w:r>
        <w:rPr>
          <w:color w:val="000000"/>
          <w:shd w:val="clear" w:color="auto" w:fill="FFFFFF"/>
        </w:rPr>
        <w:t xml:space="preserve">Use your organization's logo and custom color schemes to provide a consistent look-and-feel on your Azure Active Directory (Azure AD) sign-in pages. </w:t>
      </w:r>
      <w:r>
        <w:t>See</w:t>
      </w:r>
      <w:r w:rsidR="00D17012">
        <w:t xml:space="preserve"> </w:t>
      </w:r>
      <w:hyperlink r:id="rId35" w:history="1">
        <w:r w:rsidR="00D17012">
          <w:rPr>
            <w:rStyle w:val="Hyperlink"/>
          </w:rPr>
          <w:t>Add branding to your organization's Azure Active Directory sign-in page</w:t>
        </w:r>
      </w:hyperlink>
      <w:r w:rsidR="001223A1">
        <w:rPr>
          <w:rStyle w:val="Hyperlink"/>
        </w:rPr>
        <w:t>.</w:t>
      </w:r>
    </w:p>
    <w:p w14:paraId="11CF3753" w14:textId="02888AF7" w:rsidR="00983343" w:rsidRDefault="00983343" w:rsidP="00983343">
      <w:pPr>
        <w:pStyle w:val="Heading1"/>
      </w:pPr>
      <w:bookmarkStart w:id="21" w:name="_Toc6907656"/>
      <w:bookmarkStart w:id="22" w:name="_Hlk2951904"/>
      <w:r>
        <w:t>End</w:t>
      </w:r>
      <w:r w:rsidR="00706C1D">
        <w:t>-</w:t>
      </w:r>
      <w:r>
        <w:t xml:space="preserve">user </w:t>
      </w:r>
      <w:r w:rsidR="00DB4D82">
        <w:t>R</w:t>
      </w:r>
      <w:r>
        <w:t xml:space="preserve">eadiness and </w:t>
      </w:r>
      <w:r w:rsidR="00DB4D82">
        <w:t>C</w:t>
      </w:r>
      <w:r>
        <w:t>ommunication</w:t>
      </w:r>
      <w:bookmarkEnd w:id="21"/>
    </w:p>
    <w:p w14:paraId="558A37CE" w14:textId="65354834" w:rsidR="00983343" w:rsidRDefault="00983343" w:rsidP="00983343">
      <w:pPr>
        <w:rPr>
          <w:b/>
        </w:rPr>
      </w:pPr>
      <w:r w:rsidRPr="00FA5A60">
        <w:rPr>
          <w:b/>
        </w:rPr>
        <w:t>This section provides</w:t>
      </w:r>
      <w:bookmarkEnd w:id="22"/>
      <w:r w:rsidRPr="00FA5A60">
        <w:rPr>
          <w:b/>
        </w:rPr>
        <w:t xml:space="preserve"> customizable posters and email templates to roll out </w:t>
      </w:r>
      <w:r w:rsidR="007A7CC7">
        <w:rPr>
          <w:b/>
        </w:rPr>
        <w:t xml:space="preserve">Azure </w:t>
      </w:r>
      <w:r w:rsidR="00335A92">
        <w:rPr>
          <w:b/>
        </w:rPr>
        <w:t xml:space="preserve">AD </w:t>
      </w:r>
      <w:r w:rsidR="00B467A2">
        <w:rPr>
          <w:b/>
        </w:rPr>
        <w:t xml:space="preserve">Company </w:t>
      </w:r>
      <w:r w:rsidR="00F77E08">
        <w:rPr>
          <w:b/>
        </w:rPr>
        <w:t>Branding</w:t>
      </w:r>
      <w:r>
        <w:rPr>
          <w:b/>
        </w:rPr>
        <w:t xml:space="preserve"> </w:t>
      </w:r>
      <w:r w:rsidRPr="00FA5A60">
        <w:rPr>
          <w:b/>
        </w:rPr>
        <w:t>to your organization.</w:t>
      </w:r>
    </w:p>
    <w:p w14:paraId="481FEBAD" w14:textId="422F75E4" w:rsidR="002C270C" w:rsidRPr="002C270C" w:rsidRDefault="002C270C" w:rsidP="00983343">
      <w:pPr>
        <w:rPr>
          <w:color w:val="0563C1" w:themeColor="hyperlink"/>
          <w:u w:val="single"/>
        </w:rPr>
      </w:pPr>
      <w:r w:rsidRPr="002C270C">
        <w:t xml:space="preserve">Refer to </w:t>
      </w:r>
      <w:hyperlink r:id="rId36" w:history="1">
        <w:r>
          <w:rPr>
            <w:rStyle w:val="Hyperlink"/>
          </w:rPr>
          <w:t>Add branding to your organization's Azure Active Directory sign-in page</w:t>
        </w:r>
      </w:hyperlink>
    </w:p>
    <w:p w14:paraId="00321B90" w14:textId="2A38305B" w:rsidR="00515C3A" w:rsidRDefault="00D50592" w:rsidP="007A5D7A">
      <w:pPr>
        <w:pStyle w:val="Heading1"/>
        <w:keepNext/>
      </w:pPr>
      <w:bookmarkStart w:id="23" w:name="_Toc6907657"/>
      <w:r>
        <w:lastRenderedPageBreak/>
        <w:t>P</w:t>
      </w:r>
      <w:r w:rsidR="007A6191" w:rsidRPr="00427B57">
        <w:t>lanning</w:t>
      </w:r>
      <w:r w:rsidR="007A6191">
        <w:t xml:space="preserve"> and </w:t>
      </w:r>
      <w:r w:rsidR="00CD53E2">
        <w:t>C</w:t>
      </w:r>
      <w:r w:rsidR="007A6191">
        <w:t xml:space="preserve">hange </w:t>
      </w:r>
      <w:r w:rsidR="00871D4A">
        <w:t>M</w:t>
      </w:r>
      <w:r w:rsidR="007A6191">
        <w:t>anagement</w:t>
      </w:r>
      <w:bookmarkEnd w:id="23"/>
    </w:p>
    <w:p w14:paraId="1D581524" w14:textId="4E8557C8" w:rsidR="0039669E" w:rsidRPr="00773C42" w:rsidRDefault="00515C3A" w:rsidP="00515C3A">
      <w:pPr>
        <w:rPr>
          <w:b/>
        </w:rPr>
      </w:pPr>
      <w:r w:rsidRPr="00383989">
        <w:rPr>
          <w:b/>
        </w:rPr>
        <w:t>This section provides</w:t>
      </w:r>
      <w:r w:rsidR="00974119">
        <w:rPr>
          <w:b/>
        </w:rPr>
        <w:t xml:space="preserve"> the</w:t>
      </w:r>
      <w:r w:rsidRPr="00383989">
        <w:rPr>
          <w:b/>
        </w:rPr>
        <w:t xml:space="preserve"> </w:t>
      </w:r>
      <w:r w:rsidR="00773C42">
        <w:rPr>
          <w:b/>
        </w:rPr>
        <w:t xml:space="preserve">resource links to </w:t>
      </w:r>
      <w:r w:rsidR="00383989" w:rsidRPr="00383989">
        <w:rPr>
          <w:b/>
        </w:rPr>
        <w:t xml:space="preserve">Azure </w:t>
      </w:r>
      <w:r w:rsidR="002B21CB">
        <w:rPr>
          <w:b/>
        </w:rPr>
        <w:t xml:space="preserve">AD </w:t>
      </w:r>
      <w:r w:rsidR="00B467A2">
        <w:rPr>
          <w:b/>
        </w:rPr>
        <w:t>Company</w:t>
      </w:r>
      <w:r w:rsidR="00F77E08">
        <w:rPr>
          <w:b/>
        </w:rPr>
        <w:t xml:space="preserve"> Branding</w:t>
      </w:r>
      <w:r w:rsidR="00383989" w:rsidRPr="00383989">
        <w:rPr>
          <w:b/>
        </w:rPr>
        <w:t xml:space="preserve"> </w:t>
      </w:r>
      <w:r w:rsidR="00125973">
        <w:rPr>
          <w:b/>
        </w:rPr>
        <w:t>deployment</w:t>
      </w:r>
      <w:r w:rsidR="00F7348E">
        <w:rPr>
          <w:b/>
        </w:rPr>
        <w:t xml:space="preserve"> </w:t>
      </w:r>
      <w:r w:rsidR="00773C42">
        <w:rPr>
          <w:b/>
        </w:rPr>
        <w:t xml:space="preserve">plan </w:t>
      </w:r>
      <w:r w:rsidR="00F7348E">
        <w:rPr>
          <w:b/>
        </w:rPr>
        <w:t xml:space="preserve">and </w:t>
      </w:r>
      <w:r w:rsidR="002C32D0">
        <w:rPr>
          <w:b/>
        </w:rPr>
        <w:t>topology</w:t>
      </w:r>
      <w:r w:rsidR="00773C42">
        <w:rPr>
          <w:b/>
        </w:rPr>
        <w:t xml:space="preserve"> to help you </w:t>
      </w:r>
      <w:r w:rsidR="00773C42" w:rsidRPr="00773C42">
        <w:rPr>
          <w:b/>
        </w:rPr>
        <w:t xml:space="preserve">determine your </w:t>
      </w:r>
      <w:r w:rsidR="00492B07">
        <w:rPr>
          <w:b/>
        </w:rPr>
        <w:t>Company Branding</w:t>
      </w:r>
      <w:r w:rsidR="00773C42" w:rsidRPr="00773C42">
        <w:rPr>
          <w:b/>
        </w:rPr>
        <w:t xml:space="preserve"> strategies, and document your decisions and configurations to prepare for implementation.</w:t>
      </w:r>
    </w:p>
    <w:p w14:paraId="572FD7E6" w14:textId="50937435" w:rsidR="00D94BE4" w:rsidRDefault="00D94BE4" w:rsidP="001832B3">
      <w:pPr>
        <w:pStyle w:val="Heading2"/>
      </w:pPr>
      <w:bookmarkStart w:id="24" w:name="_Toc6907658"/>
      <w:r w:rsidRPr="004B7783">
        <w:t xml:space="preserve">Deployment </w:t>
      </w:r>
      <w:r w:rsidR="00E40C8F">
        <w:t>P</w:t>
      </w:r>
      <w:r w:rsidRPr="004B7783">
        <w:t>lan</w:t>
      </w:r>
      <w:bookmarkEnd w:id="24"/>
    </w:p>
    <w:p w14:paraId="14AFC8D0" w14:textId="53275CF4" w:rsidR="00F77E08" w:rsidRPr="00AA3711" w:rsidRDefault="00F77E08" w:rsidP="00F77E08">
      <w:pPr>
        <w:rPr>
          <w:rStyle w:val="Hyperlink"/>
        </w:rPr>
      </w:pPr>
      <w:r>
        <w:t xml:space="preserve">Refer to </w:t>
      </w:r>
      <w:hyperlink r:id="rId37" w:history="1">
        <w:r>
          <w:rPr>
            <w:rStyle w:val="Hyperlink"/>
          </w:rPr>
          <w:t>Add branding to your organization's Azure Active Directory sign-in page</w:t>
        </w:r>
      </w:hyperlink>
      <w:r w:rsidR="002C270C">
        <w:rPr>
          <w:rStyle w:val="Hyperlink"/>
        </w:rPr>
        <w:t>.</w:t>
      </w:r>
    </w:p>
    <w:p w14:paraId="7DFD41F0" w14:textId="4BBD223E" w:rsidR="007A6191" w:rsidRDefault="007A6191" w:rsidP="00FA5A60">
      <w:pPr>
        <w:pStyle w:val="Heading1"/>
      </w:pPr>
      <w:bookmarkStart w:id="25" w:name="_Toc6907659"/>
      <w:r w:rsidRPr="00770BDD">
        <w:t>Testing</w:t>
      </w:r>
      <w:bookmarkEnd w:id="25"/>
    </w:p>
    <w:p w14:paraId="77D78C4B" w14:textId="2C953D9C" w:rsidR="00153029" w:rsidRDefault="00153029" w:rsidP="00153029">
      <w:r w:rsidRPr="00E3702C">
        <w:rPr>
          <w:b/>
        </w:rPr>
        <w:t xml:space="preserve">This section provides the </w:t>
      </w:r>
      <w:r w:rsidR="007A33E0">
        <w:rPr>
          <w:b/>
        </w:rPr>
        <w:t>p</w:t>
      </w:r>
      <w:r w:rsidRPr="00E3702C">
        <w:rPr>
          <w:b/>
        </w:rPr>
        <w:t xml:space="preserve">lan to test the functionality </w:t>
      </w:r>
      <w:r w:rsidR="00E3702C" w:rsidRPr="00E3702C">
        <w:rPr>
          <w:b/>
        </w:rPr>
        <w:t xml:space="preserve">of Azure </w:t>
      </w:r>
      <w:r w:rsidR="00E82D8A">
        <w:rPr>
          <w:b/>
        </w:rPr>
        <w:t xml:space="preserve">AD </w:t>
      </w:r>
      <w:r w:rsidR="001A4E3F">
        <w:rPr>
          <w:b/>
        </w:rPr>
        <w:t>Company Branding</w:t>
      </w:r>
      <w:r w:rsidR="00E3702C" w:rsidRPr="00E3702C">
        <w:rPr>
          <w:b/>
        </w:rPr>
        <w:t xml:space="preserve"> in a sandbox or </w:t>
      </w:r>
      <w:r w:rsidR="008F6F7E">
        <w:rPr>
          <w:b/>
        </w:rPr>
        <w:t xml:space="preserve">test </w:t>
      </w:r>
      <w:r w:rsidR="00E3702C" w:rsidRPr="00E3702C">
        <w:rPr>
          <w:b/>
        </w:rPr>
        <w:t xml:space="preserve">lab environment before </w:t>
      </w:r>
      <w:r w:rsidR="007A33E0">
        <w:rPr>
          <w:b/>
        </w:rPr>
        <w:t>the customer</w:t>
      </w:r>
      <w:r w:rsidR="00E3702C" w:rsidRPr="00E3702C">
        <w:rPr>
          <w:b/>
        </w:rPr>
        <w:t xml:space="preserve"> roll</w:t>
      </w:r>
      <w:r w:rsidR="00026BEA">
        <w:rPr>
          <w:b/>
        </w:rPr>
        <w:t>s</w:t>
      </w:r>
      <w:r w:rsidR="00E3702C" w:rsidRPr="00E3702C">
        <w:rPr>
          <w:b/>
        </w:rPr>
        <w:t xml:space="preserve"> </w:t>
      </w:r>
      <w:r w:rsidR="00CC7681">
        <w:rPr>
          <w:b/>
        </w:rPr>
        <w:t xml:space="preserve">it </w:t>
      </w:r>
      <w:r w:rsidR="00E3702C" w:rsidRPr="00E3702C">
        <w:rPr>
          <w:b/>
        </w:rPr>
        <w:t>into production</w:t>
      </w:r>
      <w:r w:rsidR="00E3702C">
        <w:t>.</w:t>
      </w:r>
    </w:p>
    <w:p w14:paraId="5FF8796E" w14:textId="2B1EAEDF" w:rsidR="002C270C" w:rsidRPr="00AA3711" w:rsidRDefault="002C270C" w:rsidP="002C270C">
      <w:pPr>
        <w:rPr>
          <w:rStyle w:val="Hyperlink"/>
        </w:rPr>
      </w:pPr>
      <w:r>
        <w:t xml:space="preserve">Refer to </w:t>
      </w:r>
      <w:hyperlink r:id="rId38" w:history="1">
        <w:r>
          <w:rPr>
            <w:rStyle w:val="Hyperlink"/>
          </w:rPr>
          <w:t>Add branding to your organization's Azure Active Directory sign-in page</w:t>
        </w:r>
      </w:hyperlink>
      <w:r>
        <w:rPr>
          <w:rStyle w:val="Hyperlink"/>
        </w:rPr>
        <w:t>.</w:t>
      </w:r>
    </w:p>
    <w:p w14:paraId="32ABCF9B" w14:textId="7666CF76" w:rsidR="00941BCC" w:rsidRDefault="00941BCC" w:rsidP="00DB4D82">
      <w:pPr>
        <w:pStyle w:val="Heading1"/>
      </w:pPr>
      <w:bookmarkStart w:id="26" w:name="_Toc6907660"/>
      <w:r w:rsidRPr="008A13EC">
        <w:t>Deployment</w:t>
      </w:r>
      <w:bookmarkEnd w:id="26"/>
    </w:p>
    <w:p w14:paraId="4C322445" w14:textId="3B06BD5A" w:rsidR="00795B7A" w:rsidRPr="00996D0F" w:rsidRDefault="00795B7A" w:rsidP="00795B7A">
      <w:pPr>
        <w:rPr>
          <w:b/>
        </w:rPr>
      </w:pPr>
      <w:r>
        <w:rPr>
          <w:b/>
        </w:rPr>
        <w:t xml:space="preserve">How can I get Azure </w:t>
      </w:r>
      <w:r w:rsidR="00155B2B">
        <w:rPr>
          <w:b/>
        </w:rPr>
        <w:t xml:space="preserve">AD </w:t>
      </w:r>
      <w:r w:rsidR="002C270C">
        <w:rPr>
          <w:b/>
        </w:rPr>
        <w:t>Company Branding</w:t>
      </w:r>
      <w:r w:rsidR="002C270C" w:rsidRPr="00E3702C">
        <w:rPr>
          <w:b/>
        </w:rPr>
        <w:t xml:space="preserve"> </w:t>
      </w:r>
      <w:r>
        <w:rPr>
          <w:b/>
        </w:rPr>
        <w:t>deployed in my environment</w:t>
      </w:r>
      <w:r w:rsidRPr="00996D0F">
        <w:rPr>
          <w:b/>
        </w:rPr>
        <w:t xml:space="preserve">? </w:t>
      </w:r>
      <w:r>
        <w:rPr>
          <w:b/>
        </w:rPr>
        <w:t>This section provides resource links to help with</w:t>
      </w:r>
      <w:r w:rsidRPr="00996D0F">
        <w:rPr>
          <w:b/>
        </w:rPr>
        <w:t xml:space="preserve"> implement</w:t>
      </w:r>
      <w:r>
        <w:rPr>
          <w:b/>
        </w:rPr>
        <w:t>ation of your solution.</w:t>
      </w:r>
    </w:p>
    <w:p w14:paraId="62BA1D4A" w14:textId="25F4DF7C" w:rsidR="002C270C" w:rsidRPr="00AA3711" w:rsidRDefault="002C270C" w:rsidP="002C270C">
      <w:pPr>
        <w:rPr>
          <w:rStyle w:val="Hyperlink"/>
        </w:rPr>
      </w:pPr>
      <w:r>
        <w:t xml:space="preserve">Refer to </w:t>
      </w:r>
      <w:hyperlink r:id="rId39" w:history="1">
        <w:r>
          <w:rPr>
            <w:rStyle w:val="Hyperlink"/>
          </w:rPr>
          <w:t>Add branding to your organization's Azure Active Directory sign-in page</w:t>
        </w:r>
      </w:hyperlink>
      <w:r>
        <w:rPr>
          <w:rStyle w:val="Hyperlink"/>
        </w:rPr>
        <w:t>.</w:t>
      </w:r>
    </w:p>
    <w:p w14:paraId="2114C7D0" w14:textId="5028FB18" w:rsidR="00A6768C" w:rsidRDefault="00A6768C" w:rsidP="00427B57">
      <w:pPr>
        <w:pStyle w:val="Heading1"/>
      </w:pPr>
      <w:bookmarkStart w:id="27" w:name="_Toc6907661"/>
      <w:r>
        <w:t>Operations</w:t>
      </w:r>
      <w:bookmarkEnd w:id="27"/>
    </w:p>
    <w:p w14:paraId="5384A73C" w14:textId="3DD16EFF" w:rsidR="00404185" w:rsidRDefault="00E20475" w:rsidP="00404185">
      <w:pPr>
        <w:rPr>
          <w:bCs/>
          <w:color w:val="000000"/>
          <w:shd w:val="clear" w:color="auto" w:fill="FFFFFF"/>
        </w:rPr>
      </w:pPr>
      <w:r>
        <w:rPr>
          <w:b/>
        </w:rPr>
        <w:t xml:space="preserve">How do I manage and maintain Azure </w:t>
      </w:r>
      <w:r w:rsidR="00ED062A">
        <w:rPr>
          <w:b/>
        </w:rPr>
        <w:t xml:space="preserve">AD </w:t>
      </w:r>
      <w:r w:rsidR="00D73808">
        <w:rPr>
          <w:b/>
        </w:rPr>
        <w:t>Company Branding</w:t>
      </w:r>
      <w:r>
        <w:rPr>
          <w:b/>
        </w:rPr>
        <w:t xml:space="preserve">? </w:t>
      </w:r>
      <w:r w:rsidR="00BB2CA9" w:rsidRPr="00E54B12">
        <w:rPr>
          <w:b/>
        </w:rPr>
        <w:t>This section provides troubleshooting info,</w:t>
      </w:r>
      <w:r w:rsidR="00E25EAB" w:rsidRPr="00E54B12">
        <w:rPr>
          <w:b/>
        </w:rPr>
        <w:t xml:space="preserve"> Azure </w:t>
      </w:r>
      <w:r w:rsidR="00ED062A">
        <w:rPr>
          <w:b/>
        </w:rPr>
        <w:t>AD User Provisioning</w:t>
      </w:r>
      <w:r w:rsidR="00E25EAB" w:rsidRPr="00E54B12">
        <w:rPr>
          <w:b/>
        </w:rPr>
        <w:t xml:space="preserve"> </w:t>
      </w:r>
      <w:r w:rsidR="00D76B56" w:rsidRPr="00E54B12">
        <w:rPr>
          <w:b/>
        </w:rPr>
        <w:t xml:space="preserve">operation and management details, and </w:t>
      </w:r>
      <w:r w:rsidR="005618CE">
        <w:rPr>
          <w:b/>
        </w:rPr>
        <w:t xml:space="preserve">other </w:t>
      </w:r>
      <w:r w:rsidR="008266ED" w:rsidRPr="00E54B12">
        <w:rPr>
          <w:b/>
        </w:rPr>
        <w:t xml:space="preserve">important </w:t>
      </w:r>
      <w:r w:rsidR="00E54B12" w:rsidRPr="00E54B12">
        <w:rPr>
          <w:b/>
        </w:rPr>
        <w:t>references.</w:t>
      </w:r>
      <w:r w:rsidR="00990BC9" w:rsidRPr="00E54B12" w:rsidDel="00C50408">
        <w:rPr>
          <w:b/>
        </w:rPr>
        <w:t xml:space="preserve"> </w:t>
      </w:r>
    </w:p>
    <w:p w14:paraId="070C1F64" w14:textId="4F0E7D11" w:rsidR="00952DCA" w:rsidRDefault="00952DCA" w:rsidP="00952DCA">
      <w:pPr>
        <w:pStyle w:val="Heading2"/>
      </w:pPr>
      <w:bookmarkStart w:id="28" w:name="_Toc6907662"/>
      <w:bookmarkStart w:id="29" w:name="Monitoring"/>
      <w:r>
        <w:t>Monitoring</w:t>
      </w:r>
      <w:bookmarkEnd w:id="28"/>
    </w:p>
    <w:bookmarkEnd w:id="29"/>
    <w:p w14:paraId="250D4135" w14:textId="447DD9F0" w:rsidR="002C270C" w:rsidRPr="00AA3711" w:rsidRDefault="002C270C" w:rsidP="002C270C">
      <w:pPr>
        <w:rPr>
          <w:rStyle w:val="Hyperlink"/>
        </w:rPr>
      </w:pPr>
      <w:r>
        <w:t xml:space="preserve">Refer to </w:t>
      </w:r>
      <w:hyperlink r:id="rId40" w:history="1">
        <w:r>
          <w:rPr>
            <w:rStyle w:val="Hyperlink"/>
          </w:rPr>
          <w:t>Add branding to your organization's Azure Active Directory sign-in page</w:t>
        </w:r>
      </w:hyperlink>
      <w:r>
        <w:rPr>
          <w:rStyle w:val="Hyperlink"/>
        </w:rPr>
        <w:t>.</w:t>
      </w:r>
    </w:p>
    <w:p w14:paraId="25F633A5" w14:textId="77777777" w:rsidR="00A6768C" w:rsidRDefault="00A6768C" w:rsidP="00427B57">
      <w:pPr>
        <w:pStyle w:val="Heading1"/>
      </w:pPr>
      <w:bookmarkStart w:id="30" w:name="_Toc6907663"/>
      <w:r>
        <w:t xml:space="preserve">Support and </w:t>
      </w:r>
      <w:r w:rsidR="005B2319">
        <w:t>F</w:t>
      </w:r>
      <w:r>
        <w:t>eedback</w:t>
      </w:r>
      <w:bookmarkEnd w:id="30"/>
    </w:p>
    <w:p w14:paraId="540E9A6D" w14:textId="5D400F03" w:rsidR="00695100" w:rsidRPr="009F4E1C" w:rsidRDefault="00695100" w:rsidP="00695100">
      <w:pPr>
        <w:rPr>
          <w:b/>
        </w:rPr>
      </w:pPr>
      <w:r w:rsidRPr="009F4E1C">
        <w:rPr>
          <w:b/>
        </w:rPr>
        <w:t xml:space="preserve">How can we improve Azure </w:t>
      </w:r>
      <w:r w:rsidR="009C01CF">
        <w:rPr>
          <w:b/>
        </w:rPr>
        <w:t xml:space="preserve">AD </w:t>
      </w:r>
      <w:r w:rsidR="00D73808">
        <w:rPr>
          <w:b/>
        </w:rPr>
        <w:t>Company Branding</w:t>
      </w:r>
      <w:r w:rsidRPr="009F4E1C">
        <w:rPr>
          <w:b/>
        </w:rPr>
        <w:t>?</w:t>
      </w:r>
      <w:r>
        <w:rPr>
          <w:b/>
        </w:rPr>
        <w:t xml:space="preserve"> This section provides links to discussion forums and technical community support email IDs.</w:t>
      </w:r>
    </w:p>
    <w:p w14:paraId="5B9E7F74" w14:textId="77777777" w:rsidR="00A01035" w:rsidRDefault="00A01035" w:rsidP="00A0103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505050"/>
          <w:sz w:val="18"/>
          <w:szCs w:val="18"/>
        </w:rPr>
      </w:pPr>
      <w:r>
        <w:rPr>
          <w:rStyle w:val="normaltextrun"/>
          <w:rFonts w:ascii="Segoe UI" w:hAnsi="Segoe UI" w:cs="Segoe UI"/>
          <w:color w:val="333333"/>
          <w:sz w:val="20"/>
          <w:szCs w:val="20"/>
        </w:rPr>
        <w:t xml:space="preserve">We encourage you to join </w:t>
      </w:r>
      <w:r>
        <w:rPr>
          <w:rStyle w:val="contextualspellingandgrammarerror"/>
          <w:rFonts w:ascii="Segoe UI" w:hAnsi="Segoe UI" w:cs="Segoe UI"/>
          <w:color w:val="333333"/>
          <w:sz w:val="20"/>
          <w:szCs w:val="20"/>
        </w:rPr>
        <w:t>our</w:t>
      </w:r>
      <w:r>
        <w:rPr>
          <w:rStyle w:val="normaltextrun"/>
          <w:rFonts w:ascii="Segoe UI" w:hAnsi="Segoe UI" w:cs="Segoe UI"/>
          <w:color w:val="333333"/>
          <w:sz w:val="20"/>
          <w:szCs w:val="20"/>
        </w:rPr>
        <w:t xml:space="preserve"> </w:t>
      </w:r>
      <w:hyperlink r:id="rId41" w:tgtFrame="_blank" w:history="1">
        <w:r>
          <w:rPr>
            <w:rStyle w:val="normaltextrun"/>
            <w:rFonts w:ascii="Segoe UI" w:hAnsi="Segoe UI" w:cs="Segoe UI"/>
            <w:color w:val="0563C1"/>
            <w:sz w:val="20"/>
            <w:szCs w:val="20"/>
            <w:u w:val="single"/>
          </w:rPr>
          <w:t>Technical Community</w:t>
        </w:r>
      </w:hyperlink>
      <w:r>
        <w:rPr>
          <w:rStyle w:val="normaltextrun"/>
          <w:rFonts w:ascii="Segoe UI" w:hAnsi="Segoe UI" w:cs="Segoe UI"/>
          <w:color w:val="333333"/>
          <w:sz w:val="20"/>
          <w:szCs w:val="20"/>
        </w:rPr>
        <w:t xml:space="preserve">, a platform to Microsoft Azure Active Directory users and Microsoft to interact. </w:t>
      </w:r>
      <w:r>
        <w:rPr>
          <w:rStyle w:val="normaltextrun"/>
          <w:rFonts w:ascii="Segoe UI" w:hAnsi="Segoe UI" w:cs="Segoe UI"/>
          <w:color w:val="505050"/>
          <w:sz w:val="20"/>
          <w:szCs w:val="20"/>
        </w:rPr>
        <w:t>It is a central destination for education and thought leadership on best practices, product news, live events, and roadmap.</w:t>
      </w:r>
      <w:r>
        <w:rPr>
          <w:rStyle w:val="eop"/>
          <w:rFonts w:ascii="Segoe UI" w:hAnsi="Segoe UI" w:cs="Segoe UI"/>
          <w:color w:val="505050"/>
          <w:sz w:val="20"/>
          <w:szCs w:val="20"/>
        </w:rPr>
        <w:t> </w:t>
      </w:r>
    </w:p>
    <w:p w14:paraId="6A8C7D79" w14:textId="77777777" w:rsidR="00A01035" w:rsidRDefault="00A01035" w:rsidP="00A01035">
      <w:pPr>
        <w:pStyle w:val="paragraph"/>
        <w:textAlignment w:val="baseline"/>
        <w:rPr>
          <w:rFonts w:ascii="&amp;quot" w:hAnsi="&amp;quot"/>
          <w:color w:val="505050"/>
          <w:sz w:val="18"/>
          <w:szCs w:val="18"/>
        </w:rPr>
      </w:pPr>
      <w:r>
        <w:rPr>
          <w:rStyle w:val="normaltextrun"/>
          <w:rFonts w:ascii="Segoe UI" w:hAnsi="Segoe UI" w:cs="Segoe UI"/>
          <w:color w:val="292C33"/>
          <w:sz w:val="20"/>
          <w:szCs w:val="20"/>
        </w:rPr>
        <w:t xml:space="preserve">If you have technical questions or need help with Azure, please try </w:t>
      </w:r>
      <w:hyperlink r:id="rId42" w:tgtFrame="_blank" w:history="1">
        <w:proofErr w:type="spellStart"/>
        <w:r>
          <w:rPr>
            <w:rStyle w:val="normaltextrun"/>
            <w:rFonts w:ascii="Segoe UI" w:hAnsi="Segoe UI" w:cs="Segoe UI"/>
            <w:color w:val="007DBF"/>
            <w:sz w:val="20"/>
            <w:szCs w:val="20"/>
            <w:u w:val="single"/>
          </w:rPr>
          <w:t>StackOverflow</w:t>
        </w:r>
        <w:proofErr w:type="spellEnd"/>
      </w:hyperlink>
      <w:r>
        <w:rPr>
          <w:rStyle w:val="normaltextrun"/>
          <w:rFonts w:ascii="Segoe UI" w:hAnsi="Segoe UI" w:cs="Segoe UI"/>
          <w:color w:val="292C33"/>
          <w:sz w:val="20"/>
          <w:szCs w:val="20"/>
        </w:rPr>
        <w:t xml:space="preserve"> or visit the MSDN </w:t>
      </w:r>
      <w:hyperlink r:id="rId43" w:tgtFrame="_blank" w:history="1">
        <w:r>
          <w:rPr>
            <w:rStyle w:val="normaltextrun"/>
            <w:rFonts w:ascii="Segoe UI" w:hAnsi="Segoe UI" w:cs="Segoe UI"/>
            <w:color w:val="007DBF"/>
            <w:sz w:val="20"/>
            <w:szCs w:val="20"/>
            <w:u w:val="single"/>
          </w:rPr>
          <w:t>Azure AD forums</w:t>
        </w:r>
      </w:hyperlink>
      <w:r>
        <w:rPr>
          <w:rStyle w:val="normaltextrun"/>
          <w:rFonts w:ascii="Segoe UI" w:hAnsi="Segoe UI" w:cs="Segoe UI"/>
          <w:color w:val="007DBF"/>
          <w:sz w:val="20"/>
          <w:szCs w:val="20"/>
          <w:u w:val="single"/>
        </w:rPr>
        <w:t>.</w:t>
      </w:r>
      <w:r>
        <w:rPr>
          <w:rStyle w:val="eop"/>
          <w:rFonts w:ascii="Segoe UI" w:hAnsi="Segoe UI" w:cs="Segoe UI"/>
          <w:color w:val="505050"/>
          <w:sz w:val="20"/>
          <w:szCs w:val="20"/>
        </w:rPr>
        <w:t> </w:t>
      </w:r>
    </w:p>
    <w:p w14:paraId="5725B46B" w14:textId="4EA6BA98" w:rsidR="00DA0464" w:rsidRPr="007D68E4" w:rsidRDefault="00A01035" w:rsidP="007D68E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505050"/>
          <w:sz w:val="18"/>
          <w:szCs w:val="18"/>
        </w:rPr>
      </w:pPr>
      <w:r>
        <w:rPr>
          <w:rStyle w:val="normaltextrun"/>
          <w:rFonts w:ascii="Segoe UI" w:hAnsi="Segoe UI" w:cs="Segoe UI"/>
          <w:color w:val="323237"/>
          <w:sz w:val="20"/>
          <w:szCs w:val="20"/>
        </w:rPr>
        <w:t>Tell us what you think of Azure and what you want to see in the future.</w:t>
      </w:r>
      <w:r>
        <w:rPr>
          <w:rStyle w:val="normaltextrun"/>
          <w:rFonts w:ascii="Segoe UI" w:hAnsi="Segoe UI" w:cs="Segoe UI"/>
          <w:color w:val="505050"/>
          <w:sz w:val="20"/>
          <w:szCs w:val="20"/>
        </w:rPr>
        <w:t xml:space="preserve"> </w:t>
      </w:r>
      <w:r>
        <w:rPr>
          <w:rStyle w:val="normaltextrun"/>
          <w:rFonts w:ascii="Segoe UI" w:hAnsi="Segoe UI" w:cs="Segoe UI"/>
          <w:color w:val="292C33"/>
          <w:sz w:val="20"/>
          <w:szCs w:val="20"/>
        </w:rPr>
        <w:t xml:space="preserve">If you have suggestions, please submit an idea or vote up an idea at our User Voice Channel - </w:t>
      </w:r>
      <w:hyperlink r:id="rId44" w:tgtFrame="_blank" w:history="1">
        <w:r>
          <w:rPr>
            <w:rStyle w:val="normaltextrun"/>
            <w:rFonts w:ascii="Segoe UI" w:hAnsi="Segoe UI" w:cs="Segoe UI"/>
            <w:color w:val="0072C6"/>
            <w:sz w:val="20"/>
            <w:szCs w:val="20"/>
            <w:u w:val="single"/>
          </w:rPr>
          <w:t>feedback.azure.com</w:t>
        </w:r>
      </w:hyperlink>
      <w:r w:rsidR="007D68E4">
        <w:rPr>
          <w:rStyle w:val="normaltextrun"/>
          <w:rFonts w:ascii="Segoe UI" w:hAnsi="Segoe UI" w:cs="Segoe UI"/>
          <w:color w:val="0072C6"/>
          <w:sz w:val="20"/>
          <w:szCs w:val="20"/>
          <w:u w:val="single"/>
        </w:rPr>
        <w:t>.</w:t>
      </w:r>
    </w:p>
    <w:sectPr w:rsidR="00DA0464" w:rsidRPr="007D68E4" w:rsidSect="002E5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FFCE1" w14:textId="77777777" w:rsidR="00F50A39" w:rsidRDefault="00F50A39" w:rsidP="00A043E2">
      <w:pPr>
        <w:spacing w:after="0" w:line="240" w:lineRule="auto"/>
      </w:pPr>
      <w:r>
        <w:separator/>
      </w:r>
    </w:p>
  </w:endnote>
  <w:endnote w:type="continuationSeparator" w:id="0">
    <w:p w14:paraId="157AD2FD" w14:textId="77777777" w:rsidR="00F50A39" w:rsidRDefault="00F50A39" w:rsidP="00A043E2">
      <w:pPr>
        <w:spacing w:after="0" w:line="240" w:lineRule="auto"/>
      </w:pPr>
      <w:r>
        <w:continuationSeparator/>
      </w:r>
    </w:p>
  </w:endnote>
  <w:endnote w:type="continuationNotice" w:id="1">
    <w:p w14:paraId="3A2B5CC8" w14:textId="77777777" w:rsidR="00F50A39" w:rsidRDefault="00F50A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21B51" w14:textId="77777777" w:rsidR="00F50A39" w:rsidRDefault="00F50A39" w:rsidP="00A043E2">
      <w:pPr>
        <w:spacing w:after="0" w:line="240" w:lineRule="auto"/>
      </w:pPr>
      <w:r>
        <w:separator/>
      </w:r>
    </w:p>
  </w:footnote>
  <w:footnote w:type="continuationSeparator" w:id="0">
    <w:p w14:paraId="5449F5F8" w14:textId="77777777" w:rsidR="00F50A39" w:rsidRDefault="00F50A39" w:rsidP="00A043E2">
      <w:pPr>
        <w:spacing w:after="0" w:line="240" w:lineRule="auto"/>
      </w:pPr>
      <w:r>
        <w:continuationSeparator/>
      </w:r>
    </w:p>
  </w:footnote>
  <w:footnote w:type="continuationNotice" w:id="1">
    <w:p w14:paraId="7BC8B61B" w14:textId="77777777" w:rsidR="00F50A39" w:rsidRDefault="00F50A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BB4"/>
    <w:multiLevelType w:val="multilevel"/>
    <w:tmpl w:val="BA5E35B0"/>
    <w:lvl w:ilvl="0">
      <w:start w:val="1"/>
      <w:numFmt w:val="bullet"/>
      <w:pStyle w:val="BulletedListLevel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0D35"/>
    <w:multiLevelType w:val="multilevel"/>
    <w:tmpl w:val="A8FC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F536A"/>
    <w:multiLevelType w:val="hybridMultilevel"/>
    <w:tmpl w:val="E820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0C79"/>
    <w:multiLevelType w:val="hybridMultilevel"/>
    <w:tmpl w:val="687C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389E"/>
    <w:multiLevelType w:val="multilevel"/>
    <w:tmpl w:val="952C5F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C29F5"/>
    <w:multiLevelType w:val="hybridMultilevel"/>
    <w:tmpl w:val="B1604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A37B2"/>
    <w:multiLevelType w:val="multilevel"/>
    <w:tmpl w:val="AB12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B657C"/>
    <w:multiLevelType w:val="hybridMultilevel"/>
    <w:tmpl w:val="4716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C3E19"/>
    <w:multiLevelType w:val="hybridMultilevel"/>
    <w:tmpl w:val="21A4E524"/>
    <w:lvl w:ilvl="0" w:tplc="7CE4B9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746AF7"/>
    <w:multiLevelType w:val="hybridMultilevel"/>
    <w:tmpl w:val="9948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2677F"/>
    <w:multiLevelType w:val="multilevel"/>
    <w:tmpl w:val="9D28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FE18B8"/>
    <w:multiLevelType w:val="hybridMultilevel"/>
    <w:tmpl w:val="1582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F490D"/>
    <w:multiLevelType w:val="hybridMultilevel"/>
    <w:tmpl w:val="5F7E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A0C0F"/>
    <w:multiLevelType w:val="hybridMultilevel"/>
    <w:tmpl w:val="BE50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B6159"/>
    <w:multiLevelType w:val="hybridMultilevel"/>
    <w:tmpl w:val="A0C4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F2505"/>
    <w:multiLevelType w:val="hybridMultilevel"/>
    <w:tmpl w:val="E7F43624"/>
    <w:lvl w:ilvl="0" w:tplc="53D8F0F4">
      <w:start w:val="1"/>
      <w:numFmt w:val="bullet"/>
      <w:pStyle w:val="BulletedListLevel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04FFB"/>
    <w:multiLevelType w:val="hybridMultilevel"/>
    <w:tmpl w:val="C8641F9C"/>
    <w:lvl w:ilvl="0" w:tplc="7CE4B9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F719C1"/>
    <w:multiLevelType w:val="multilevel"/>
    <w:tmpl w:val="90E6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4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17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0MTA1NTAyNzIxNDNX0lEKTi0uzszPAykwrgUABDxy3ywAAAA="/>
  </w:docVars>
  <w:rsids>
    <w:rsidRoot w:val="00236951"/>
    <w:rsid w:val="000003FA"/>
    <w:rsid w:val="0000189E"/>
    <w:rsid w:val="00001A8C"/>
    <w:rsid w:val="000024B7"/>
    <w:rsid w:val="00004F0F"/>
    <w:rsid w:val="0000527C"/>
    <w:rsid w:val="00005288"/>
    <w:rsid w:val="0000546A"/>
    <w:rsid w:val="00005531"/>
    <w:rsid w:val="00007079"/>
    <w:rsid w:val="00010A74"/>
    <w:rsid w:val="00012788"/>
    <w:rsid w:val="000130A1"/>
    <w:rsid w:val="00013410"/>
    <w:rsid w:val="000136F4"/>
    <w:rsid w:val="000139FA"/>
    <w:rsid w:val="00014A50"/>
    <w:rsid w:val="00015962"/>
    <w:rsid w:val="00015A70"/>
    <w:rsid w:val="00016619"/>
    <w:rsid w:val="00016B52"/>
    <w:rsid w:val="0001749A"/>
    <w:rsid w:val="00020065"/>
    <w:rsid w:val="00020355"/>
    <w:rsid w:val="000203B1"/>
    <w:rsid w:val="00020AE0"/>
    <w:rsid w:val="00020C98"/>
    <w:rsid w:val="0002176E"/>
    <w:rsid w:val="0002189E"/>
    <w:rsid w:val="000225E9"/>
    <w:rsid w:val="00023023"/>
    <w:rsid w:val="00023A2C"/>
    <w:rsid w:val="0002435B"/>
    <w:rsid w:val="00024696"/>
    <w:rsid w:val="00024976"/>
    <w:rsid w:val="00024CCC"/>
    <w:rsid w:val="0002578B"/>
    <w:rsid w:val="00025869"/>
    <w:rsid w:val="00026651"/>
    <w:rsid w:val="0002684A"/>
    <w:rsid w:val="00026BEA"/>
    <w:rsid w:val="00027186"/>
    <w:rsid w:val="00027A56"/>
    <w:rsid w:val="0003164D"/>
    <w:rsid w:val="0003171C"/>
    <w:rsid w:val="00031EBA"/>
    <w:rsid w:val="00031EF5"/>
    <w:rsid w:val="0003240B"/>
    <w:rsid w:val="000348F1"/>
    <w:rsid w:val="00034AA9"/>
    <w:rsid w:val="00035177"/>
    <w:rsid w:val="0003550E"/>
    <w:rsid w:val="0004016E"/>
    <w:rsid w:val="000404B2"/>
    <w:rsid w:val="00040D36"/>
    <w:rsid w:val="0004128D"/>
    <w:rsid w:val="000417E0"/>
    <w:rsid w:val="000420DF"/>
    <w:rsid w:val="000425C0"/>
    <w:rsid w:val="00042F25"/>
    <w:rsid w:val="000439F8"/>
    <w:rsid w:val="00043A90"/>
    <w:rsid w:val="00043EDF"/>
    <w:rsid w:val="000447E4"/>
    <w:rsid w:val="00045540"/>
    <w:rsid w:val="0004641B"/>
    <w:rsid w:val="00051159"/>
    <w:rsid w:val="00051889"/>
    <w:rsid w:val="0005199C"/>
    <w:rsid w:val="000525D7"/>
    <w:rsid w:val="000537A9"/>
    <w:rsid w:val="00054972"/>
    <w:rsid w:val="0005553F"/>
    <w:rsid w:val="00055CEC"/>
    <w:rsid w:val="00055D5C"/>
    <w:rsid w:val="00057032"/>
    <w:rsid w:val="00057A2E"/>
    <w:rsid w:val="000603DA"/>
    <w:rsid w:val="00060610"/>
    <w:rsid w:val="00060716"/>
    <w:rsid w:val="00060FDA"/>
    <w:rsid w:val="00061552"/>
    <w:rsid w:val="00062692"/>
    <w:rsid w:val="0006451A"/>
    <w:rsid w:val="00065F37"/>
    <w:rsid w:val="0006600A"/>
    <w:rsid w:val="0006653C"/>
    <w:rsid w:val="00066FFE"/>
    <w:rsid w:val="00067533"/>
    <w:rsid w:val="000675AA"/>
    <w:rsid w:val="00067C88"/>
    <w:rsid w:val="00067C9A"/>
    <w:rsid w:val="000702C9"/>
    <w:rsid w:val="00070DE6"/>
    <w:rsid w:val="00071DEF"/>
    <w:rsid w:val="000725A2"/>
    <w:rsid w:val="000748D6"/>
    <w:rsid w:val="00075041"/>
    <w:rsid w:val="000760EB"/>
    <w:rsid w:val="00076520"/>
    <w:rsid w:val="00076BA6"/>
    <w:rsid w:val="00076DE5"/>
    <w:rsid w:val="00076FB9"/>
    <w:rsid w:val="00081FFC"/>
    <w:rsid w:val="00082442"/>
    <w:rsid w:val="0008319F"/>
    <w:rsid w:val="0008450A"/>
    <w:rsid w:val="000846C1"/>
    <w:rsid w:val="00084A90"/>
    <w:rsid w:val="00084AB7"/>
    <w:rsid w:val="000852EB"/>
    <w:rsid w:val="0008599C"/>
    <w:rsid w:val="00085F75"/>
    <w:rsid w:val="000861D0"/>
    <w:rsid w:val="0008636B"/>
    <w:rsid w:val="00086EF1"/>
    <w:rsid w:val="00087E66"/>
    <w:rsid w:val="00087FD6"/>
    <w:rsid w:val="00090146"/>
    <w:rsid w:val="000906F5"/>
    <w:rsid w:val="000907B7"/>
    <w:rsid w:val="000913CA"/>
    <w:rsid w:val="000927C5"/>
    <w:rsid w:val="00092E5B"/>
    <w:rsid w:val="00092F4A"/>
    <w:rsid w:val="00093039"/>
    <w:rsid w:val="000930E6"/>
    <w:rsid w:val="00094280"/>
    <w:rsid w:val="00094485"/>
    <w:rsid w:val="000946C7"/>
    <w:rsid w:val="00094772"/>
    <w:rsid w:val="00094A96"/>
    <w:rsid w:val="000962E0"/>
    <w:rsid w:val="00096E29"/>
    <w:rsid w:val="000970A6"/>
    <w:rsid w:val="0009769A"/>
    <w:rsid w:val="00097725"/>
    <w:rsid w:val="00097C99"/>
    <w:rsid w:val="000A11E6"/>
    <w:rsid w:val="000A12FA"/>
    <w:rsid w:val="000A1B7A"/>
    <w:rsid w:val="000A27E1"/>
    <w:rsid w:val="000A3017"/>
    <w:rsid w:val="000A3E73"/>
    <w:rsid w:val="000A3E92"/>
    <w:rsid w:val="000A40AF"/>
    <w:rsid w:val="000A447D"/>
    <w:rsid w:val="000A470C"/>
    <w:rsid w:val="000A5163"/>
    <w:rsid w:val="000A52A3"/>
    <w:rsid w:val="000A5D6A"/>
    <w:rsid w:val="000A666D"/>
    <w:rsid w:val="000A7814"/>
    <w:rsid w:val="000A7CC8"/>
    <w:rsid w:val="000B032D"/>
    <w:rsid w:val="000B08C8"/>
    <w:rsid w:val="000B12BC"/>
    <w:rsid w:val="000B1762"/>
    <w:rsid w:val="000B191F"/>
    <w:rsid w:val="000B3E93"/>
    <w:rsid w:val="000B3F7A"/>
    <w:rsid w:val="000B4204"/>
    <w:rsid w:val="000B4AE3"/>
    <w:rsid w:val="000B4DA4"/>
    <w:rsid w:val="000B4E59"/>
    <w:rsid w:val="000B5BBE"/>
    <w:rsid w:val="000B6DB7"/>
    <w:rsid w:val="000B7386"/>
    <w:rsid w:val="000B7D6A"/>
    <w:rsid w:val="000C00D0"/>
    <w:rsid w:val="000C0BC5"/>
    <w:rsid w:val="000C10C1"/>
    <w:rsid w:val="000C20B2"/>
    <w:rsid w:val="000C20FD"/>
    <w:rsid w:val="000C225A"/>
    <w:rsid w:val="000C28F0"/>
    <w:rsid w:val="000C2A0A"/>
    <w:rsid w:val="000C2FCB"/>
    <w:rsid w:val="000C408B"/>
    <w:rsid w:val="000C415F"/>
    <w:rsid w:val="000C474F"/>
    <w:rsid w:val="000C488A"/>
    <w:rsid w:val="000C4B56"/>
    <w:rsid w:val="000C6190"/>
    <w:rsid w:val="000C6366"/>
    <w:rsid w:val="000C6687"/>
    <w:rsid w:val="000C77D9"/>
    <w:rsid w:val="000C792C"/>
    <w:rsid w:val="000D1291"/>
    <w:rsid w:val="000D1346"/>
    <w:rsid w:val="000D18E6"/>
    <w:rsid w:val="000D1D96"/>
    <w:rsid w:val="000D4D8B"/>
    <w:rsid w:val="000D531A"/>
    <w:rsid w:val="000D6ABF"/>
    <w:rsid w:val="000D7B2F"/>
    <w:rsid w:val="000D7FED"/>
    <w:rsid w:val="000E0B7D"/>
    <w:rsid w:val="000E0EE8"/>
    <w:rsid w:val="000E113F"/>
    <w:rsid w:val="000E162B"/>
    <w:rsid w:val="000E1655"/>
    <w:rsid w:val="000E19FA"/>
    <w:rsid w:val="000E233F"/>
    <w:rsid w:val="000E3BDA"/>
    <w:rsid w:val="000E424E"/>
    <w:rsid w:val="000E4719"/>
    <w:rsid w:val="000E4849"/>
    <w:rsid w:val="000E49F6"/>
    <w:rsid w:val="000E54B5"/>
    <w:rsid w:val="000E5646"/>
    <w:rsid w:val="000E6534"/>
    <w:rsid w:val="000E68F4"/>
    <w:rsid w:val="000E6DC5"/>
    <w:rsid w:val="000E6EAB"/>
    <w:rsid w:val="000E7987"/>
    <w:rsid w:val="000E7B52"/>
    <w:rsid w:val="000F0633"/>
    <w:rsid w:val="000F166A"/>
    <w:rsid w:val="000F1856"/>
    <w:rsid w:val="000F1979"/>
    <w:rsid w:val="000F19AC"/>
    <w:rsid w:val="000F21F9"/>
    <w:rsid w:val="000F297A"/>
    <w:rsid w:val="000F30C6"/>
    <w:rsid w:val="000F3F13"/>
    <w:rsid w:val="000F4B85"/>
    <w:rsid w:val="000F4EEA"/>
    <w:rsid w:val="000F54F4"/>
    <w:rsid w:val="000F5771"/>
    <w:rsid w:val="000F5787"/>
    <w:rsid w:val="000F5BFB"/>
    <w:rsid w:val="000F6766"/>
    <w:rsid w:val="000F696D"/>
    <w:rsid w:val="000F7012"/>
    <w:rsid w:val="000F7417"/>
    <w:rsid w:val="000F7C40"/>
    <w:rsid w:val="00101174"/>
    <w:rsid w:val="00101954"/>
    <w:rsid w:val="001030E6"/>
    <w:rsid w:val="00103CE2"/>
    <w:rsid w:val="001056DC"/>
    <w:rsid w:val="0010730E"/>
    <w:rsid w:val="00110503"/>
    <w:rsid w:val="00110DE7"/>
    <w:rsid w:val="00111DED"/>
    <w:rsid w:val="001128D4"/>
    <w:rsid w:val="00112989"/>
    <w:rsid w:val="00112C68"/>
    <w:rsid w:val="00112CF9"/>
    <w:rsid w:val="00112D7C"/>
    <w:rsid w:val="0011337F"/>
    <w:rsid w:val="0011357A"/>
    <w:rsid w:val="0011388A"/>
    <w:rsid w:val="00115B69"/>
    <w:rsid w:val="0011670E"/>
    <w:rsid w:val="0011689D"/>
    <w:rsid w:val="00117376"/>
    <w:rsid w:val="00117A4A"/>
    <w:rsid w:val="00117C04"/>
    <w:rsid w:val="00120002"/>
    <w:rsid w:val="00120247"/>
    <w:rsid w:val="00120F1D"/>
    <w:rsid w:val="00120F95"/>
    <w:rsid w:val="00121054"/>
    <w:rsid w:val="001218D2"/>
    <w:rsid w:val="00121959"/>
    <w:rsid w:val="001219F1"/>
    <w:rsid w:val="0012204E"/>
    <w:rsid w:val="001223A1"/>
    <w:rsid w:val="00122595"/>
    <w:rsid w:val="00122B12"/>
    <w:rsid w:val="00122E09"/>
    <w:rsid w:val="001239A3"/>
    <w:rsid w:val="00124F52"/>
    <w:rsid w:val="0012503A"/>
    <w:rsid w:val="00125973"/>
    <w:rsid w:val="00126299"/>
    <w:rsid w:val="001267B7"/>
    <w:rsid w:val="001269E3"/>
    <w:rsid w:val="00126F95"/>
    <w:rsid w:val="00127935"/>
    <w:rsid w:val="001301CD"/>
    <w:rsid w:val="0013179C"/>
    <w:rsid w:val="001321AD"/>
    <w:rsid w:val="0013226E"/>
    <w:rsid w:val="00132B93"/>
    <w:rsid w:val="0013302A"/>
    <w:rsid w:val="00133AA2"/>
    <w:rsid w:val="00134E57"/>
    <w:rsid w:val="00134E86"/>
    <w:rsid w:val="001359EF"/>
    <w:rsid w:val="00136A18"/>
    <w:rsid w:val="001372D3"/>
    <w:rsid w:val="00137B58"/>
    <w:rsid w:val="00137BE5"/>
    <w:rsid w:val="00140FE8"/>
    <w:rsid w:val="001419A4"/>
    <w:rsid w:val="0014230C"/>
    <w:rsid w:val="001423EE"/>
    <w:rsid w:val="001424F3"/>
    <w:rsid w:val="00142BD5"/>
    <w:rsid w:val="00145379"/>
    <w:rsid w:val="00145E39"/>
    <w:rsid w:val="00146D46"/>
    <w:rsid w:val="00147278"/>
    <w:rsid w:val="00147348"/>
    <w:rsid w:val="001476C7"/>
    <w:rsid w:val="001476EC"/>
    <w:rsid w:val="00147D05"/>
    <w:rsid w:val="00152E8B"/>
    <w:rsid w:val="00153029"/>
    <w:rsid w:val="00153269"/>
    <w:rsid w:val="00153335"/>
    <w:rsid w:val="00153621"/>
    <w:rsid w:val="001547E0"/>
    <w:rsid w:val="00155B2B"/>
    <w:rsid w:val="001560B8"/>
    <w:rsid w:val="001565E3"/>
    <w:rsid w:val="00156AAD"/>
    <w:rsid w:val="0016237B"/>
    <w:rsid w:val="00162FC7"/>
    <w:rsid w:val="00163236"/>
    <w:rsid w:val="00163C51"/>
    <w:rsid w:val="001643B7"/>
    <w:rsid w:val="001650A9"/>
    <w:rsid w:val="00165DB1"/>
    <w:rsid w:val="00166707"/>
    <w:rsid w:val="00166911"/>
    <w:rsid w:val="0016799E"/>
    <w:rsid w:val="0017089C"/>
    <w:rsid w:val="001714ED"/>
    <w:rsid w:val="001718AD"/>
    <w:rsid w:val="00171967"/>
    <w:rsid w:val="00171B7A"/>
    <w:rsid w:val="00172577"/>
    <w:rsid w:val="00172B29"/>
    <w:rsid w:val="00173627"/>
    <w:rsid w:val="00173DA9"/>
    <w:rsid w:val="00174BAB"/>
    <w:rsid w:val="00175E05"/>
    <w:rsid w:val="001777D0"/>
    <w:rsid w:val="001777EF"/>
    <w:rsid w:val="001813F9"/>
    <w:rsid w:val="00181EB6"/>
    <w:rsid w:val="00182545"/>
    <w:rsid w:val="0018277E"/>
    <w:rsid w:val="001832B3"/>
    <w:rsid w:val="00184046"/>
    <w:rsid w:val="00184532"/>
    <w:rsid w:val="00184F63"/>
    <w:rsid w:val="001858B1"/>
    <w:rsid w:val="00185A46"/>
    <w:rsid w:val="00186781"/>
    <w:rsid w:val="001872AD"/>
    <w:rsid w:val="0018797D"/>
    <w:rsid w:val="00187AD7"/>
    <w:rsid w:val="00187CC8"/>
    <w:rsid w:val="001900D2"/>
    <w:rsid w:val="001907A1"/>
    <w:rsid w:val="001907A3"/>
    <w:rsid w:val="00190A37"/>
    <w:rsid w:val="00190FA7"/>
    <w:rsid w:val="001936EF"/>
    <w:rsid w:val="001936F2"/>
    <w:rsid w:val="00193C3D"/>
    <w:rsid w:val="001947E1"/>
    <w:rsid w:val="001949F2"/>
    <w:rsid w:val="001956AB"/>
    <w:rsid w:val="0019650F"/>
    <w:rsid w:val="00196970"/>
    <w:rsid w:val="00196FD2"/>
    <w:rsid w:val="00197A5E"/>
    <w:rsid w:val="00197BA9"/>
    <w:rsid w:val="00197CA8"/>
    <w:rsid w:val="001A0208"/>
    <w:rsid w:val="001A0C5A"/>
    <w:rsid w:val="001A13C2"/>
    <w:rsid w:val="001A1583"/>
    <w:rsid w:val="001A1D9F"/>
    <w:rsid w:val="001A1DA0"/>
    <w:rsid w:val="001A2169"/>
    <w:rsid w:val="001A216D"/>
    <w:rsid w:val="001A2190"/>
    <w:rsid w:val="001A32B1"/>
    <w:rsid w:val="001A3B42"/>
    <w:rsid w:val="001A3E61"/>
    <w:rsid w:val="001A4166"/>
    <w:rsid w:val="001A4611"/>
    <w:rsid w:val="001A4E3F"/>
    <w:rsid w:val="001A5EEC"/>
    <w:rsid w:val="001A6116"/>
    <w:rsid w:val="001A646B"/>
    <w:rsid w:val="001A7D23"/>
    <w:rsid w:val="001B066B"/>
    <w:rsid w:val="001B1368"/>
    <w:rsid w:val="001B1674"/>
    <w:rsid w:val="001B3994"/>
    <w:rsid w:val="001B3DB5"/>
    <w:rsid w:val="001B3ED7"/>
    <w:rsid w:val="001B3F95"/>
    <w:rsid w:val="001B40EC"/>
    <w:rsid w:val="001B45F5"/>
    <w:rsid w:val="001B4D94"/>
    <w:rsid w:val="001B4E19"/>
    <w:rsid w:val="001B4ED3"/>
    <w:rsid w:val="001B53B1"/>
    <w:rsid w:val="001B6C17"/>
    <w:rsid w:val="001C0AF8"/>
    <w:rsid w:val="001C0C3E"/>
    <w:rsid w:val="001C1DA0"/>
    <w:rsid w:val="001C2183"/>
    <w:rsid w:val="001C2B5E"/>
    <w:rsid w:val="001C2E54"/>
    <w:rsid w:val="001C2F91"/>
    <w:rsid w:val="001C2FE1"/>
    <w:rsid w:val="001C3094"/>
    <w:rsid w:val="001C31B0"/>
    <w:rsid w:val="001C3A98"/>
    <w:rsid w:val="001C3EC9"/>
    <w:rsid w:val="001C409F"/>
    <w:rsid w:val="001C45D1"/>
    <w:rsid w:val="001C4951"/>
    <w:rsid w:val="001C4BF7"/>
    <w:rsid w:val="001C50F8"/>
    <w:rsid w:val="001C682B"/>
    <w:rsid w:val="001C6ED4"/>
    <w:rsid w:val="001D0213"/>
    <w:rsid w:val="001D117D"/>
    <w:rsid w:val="001D150F"/>
    <w:rsid w:val="001D1EA1"/>
    <w:rsid w:val="001D3DCE"/>
    <w:rsid w:val="001D3F7E"/>
    <w:rsid w:val="001D5931"/>
    <w:rsid w:val="001D5982"/>
    <w:rsid w:val="001D5D3D"/>
    <w:rsid w:val="001D615E"/>
    <w:rsid w:val="001D65E9"/>
    <w:rsid w:val="001D7885"/>
    <w:rsid w:val="001D7EB3"/>
    <w:rsid w:val="001E027E"/>
    <w:rsid w:val="001E0BBC"/>
    <w:rsid w:val="001E12F0"/>
    <w:rsid w:val="001E1485"/>
    <w:rsid w:val="001E1758"/>
    <w:rsid w:val="001E1760"/>
    <w:rsid w:val="001E1C4D"/>
    <w:rsid w:val="001E1EFB"/>
    <w:rsid w:val="001E22A0"/>
    <w:rsid w:val="001E25DF"/>
    <w:rsid w:val="001E27BA"/>
    <w:rsid w:val="001E298D"/>
    <w:rsid w:val="001E3ECE"/>
    <w:rsid w:val="001E588A"/>
    <w:rsid w:val="001E5951"/>
    <w:rsid w:val="001E5D18"/>
    <w:rsid w:val="001E6A9C"/>
    <w:rsid w:val="001E6AB0"/>
    <w:rsid w:val="001E74E9"/>
    <w:rsid w:val="001F02B5"/>
    <w:rsid w:val="001F060D"/>
    <w:rsid w:val="001F076A"/>
    <w:rsid w:val="001F0B26"/>
    <w:rsid w:val="001F0FB4"/>
    <w:rsid w:val="001F1411"/>
    <w:rsid w:val="001F1685"/>
    <w:rsid w:val="001F2EF7"/>
    <w:rsid w:val="001F3049"/>
    <w:rsid w:val="001F36EF"/>
    <w:rsid w:val="001F3D44"/>
    <w:rsid w:val="001F3E13"/>
    <w:rsid w:val="001F4D50"/>
    <w:rsid w:val="001F4E44"/>
    <w:rsid w:val="001F5A99"/>
    <w:rsid w:val="001F5EC7"/>
    <w:rsid w:val="001F655D"/>
    <w:rsid w:val="002007AB"/>
    <w:rsid w:val="00200B05"/>
    <w:rsid w:val="002012EE"/>
    <w:rsid w:val="00201D81"/>
    <w:rsid w:val="00202540"/>
    <w:rsid w:val="00202587"/>
    <w:rsid w:val="00202AF9"/>
    <w:rsid w:val="00202C9A"/>
    <w:rsid w:val="00202D91"/>
    <w:rsid w:val="00203729"/>
    <w:rsid w:val="00203E68"/>
    <w:rsid w:val="00204545"/>
    <w:rsid w:val="0020501D"/>
    <w:rsid w:val="00205619"/>
    <w:rsid w:val="00206B60"/>
    <w:rsid w:val="00206E21"/>
    <w:rsid w:val="002110EB"/>
    <w:rsid w:val="00211AE2"/>
    <w:rsid w:val="0021215D"/>
    <w:rsid w:val="0021330E"/>
    <w:rsid w:val="002137B1"/>
    <w:rsid w:val="00213C19"/>
    <w:rsid w:val="00213DEF"/>
    <w:rsid w:val="00214341"/>
    <w:rsid w:val="002149C1"/>
    <w:rsid w:val="00214E86"/>
    <w:rsid w:val="002155AB"/>
    <w:rsid w:val="00216C77"/>
    <w:rsid w:val="002175EC"/>
    <w:rsid w:val="00217BC3"/>
    <w:rsid w:val="002213E9"/>
    <w:rsid w:val="00221649"/>
    <w:rsid w:val="00221EB5"/>
    <w:rsid w:val="002223D8"/>
    <w:rsid w:val="00222639"/>
    <w:rsid w:val="00222B55"/>
    <w:rsid w:val="00222E4D"/>
    <w:rsid w:val="00223155"/>
    <w:rsid w:val="002234BB"/>
    <w:rsid w:val="00223971"/>
    <w:rsid w:val="00225ADE"/>
    <w:rsid w:val="00225BF5"/>
    <w:rsid w:val="002263C3"/>
    <w:rsid w:val="00226CE4"/>
    <w:rsid w:val="00226E5D"/>
    <w:rsid w:val="00226ECD"/>
    <w:rsid w:val="00226F8D"/>
    <w:rsid w:val="002270C4"/>
    <w:rsid w:val="002275EC"/>
    <w:rsid w:val="002301CF"/>
    <w:rsid w:val="00230597"/>
    <w:rsid w:val="0023097D"/>
    <w:rsid w:val="00230F15"/>
    <w:rsid w:val="00231F3A"/>
    <w:rsid w:val="0023237D"/>
    <w:rsid w:val="002328F1"/>
    <w:rsid w:val="00232BB7"/>
    <w:rsid w:val="00234979"/>
    <w:rsid w:val="00235AD5"/>
    <w:rsid w:val="00236951"/>
    <w:rsid w:val="002373FA"/>
    <w:rsid w:val="00237400"/>
    <w:rsid w:val="0024003B"/>
    <w:rsid w:val="002401BD"/>
    <w:rsid w:val="0024031A"/>
    <w:rsid w:val="00240840"/>
    <w:rsid w:val="0024154B"/>
    <w:rsid w:val="0024218B"/>
    <w:rsid w:val="00242AD2"/>
    <w:rsid w:val="00243358"/>
    <w:rsid w:val="00243D2E"/>
    <w:rsid w:val="00244160"/>
    <w:rsid w:val="00244521"/>
    <w:rsid w:val="002447F6"/>
    <w:rsid w:val="002451A5"/>
    <w:rsid w:val="0024548B"/>
    <w:rsid w:val="0024565E"/>
    <w:rsid w:val="0024648B"/>
    <w:rsid w:val="002472CF"/>
    <w:rsid w:val="00247A2E"/>
    <w:rsid w:val="00247ACA"/>
    <w:rsid w:val="00250081"/>
    <w:rsid w:val="00250103"/>
    <w:rsid w:val="0025016D"/>
    <w:rsid w:val="0025063D"/>
    <w:rsid w:val="00250FBC"/>
    <w:rsid w:val="00251D2F"/>
    <w:rsid w:val="002523C4"/>
    <w:rsid w:val="002524D4"/>
    <w:rsid w:val="00252630"/>
    <w:rsid w:val="00253CBB"/>
    <w:rsid w:val="00254B07"/>
    <w:rsid w:val="00254C9B"/>
    <w:rsid w:val="002550D8"/>
    <w:rsid w:val="002554F9"/>
    <w:rsid w:val="00255656"/>
    <w:rsid w:val="002558AA"/>
    <w:rsid w:val="00256485"/>
    <w:rsid w:val="00257469"/>
    <w:rsid w:val="00257CAE"/>
    <w:rsid w:val="002610C6"/>
    <w:rsid w:val="0026201E"/>
    <w:rsid w:val="0026247B"/>
    <w:rsid w:val="00262A73"/>
    <w:rsid w:val="002636BC"/>
    <w:rsid w:val="00264EAC"/>
    <w:rsid w:val="002666D2"/>
    <w:rsid w:val="00266789"/>
    <w:rsid w:val="00266C67"/>
    <w:rsid w:val="002675E4"/>
    <w:rsid w:val="00267E16"/>
    <w:rsid w:val="0027130F"/>
    <w:rsid w:val="002717CD"/>
    <w:rsid w:val="00271B33"/>
    <w:rsid w:val="00272863"/>
    <w:rsid w:val="00274129"/>
    <w:rsid w:val="0027488A"/>
    <w:rsid w:val="00275071"/>
    <w:rsid w:val="002766CE"/>
    <w:rsid w:val="00276997"/>
    <w:rsid w:val="00280691"/>
    <w:rsid w:val="0028078C"/>
    <w:rsid w:val="00280A6C"/>
    <w:rsid w:val="00281101"/>
    <w:rsid w:val="00281BEE"/>
    <w:rsid w:val="002825BF"/>
    <w:rsid w:val="00284542"/>
    <w:rsid w:val="002845BA"/>
    <w:rsid w:val="00285526"/>
    <w:rsid w:val="00287769"/>
    <w:rsid w:val="00287840"/>
    <w:rsid w:val="00287D41"/>
    <w:rsid w:val="00287DFA"/>
    <w:rsid w:val="002926C1"/>
    <w:rsid w:val="00294A55"/>
    <w:rsid w:val="002953A7"/>
    <w:rsid w:val="00295533"/>
    <w:rsid w:val="002957FC"/>
    <w:rsid w:val="00295CE2"/>
    <w:rsid w:val="002A131F"/>
    <w:rsid w:val="002A1490"/>
    <w:rsid w:val="002A1544"/>
    <w:rsid w:val="002A212E"/>
    <w:rsid w:val="002A2A10"/>
    <w:rsid w:val="002A2B93"/>
    <w:rsid w:val="002A360A"/>
    <w:rsid w:val="002A396E"/>
    <w:rsid w:val="002A58E9"/>
    <w:rsid w:val="002A6575"/>
    <w:rsid w:val="002A695E"/>
    <w:rsid w:val="002A786D"/>
    <w:rsid w:val="002B1260"/>
    <w:rsid w:val="002B1307"/>
    <w:rsid w:val="002B1A9C"/>
    <w:rsid w:val="002B21A8"/>
    <w:rsid w:val="002B21CB"/>
    <w:rsid w:val="002B31E2"/>
    <w:rsid w:val="002B38A7"/>
    <w:rsid w:val="002B440A"/>
    <w:rsid w:val="002B44DE"/>
    <w:rsid w:val="002B4940"/>
    <w:rsid w:val="002B4AEA"/>
    <w:rsid w:val="002B56E1"/>
    <w:rsid w:val="002B5C7A"/>
    <w:rsid w:val="002B65E2"/>
    <w:rsid w:val="002B6676"/>
    <w:rsid w:val="002B7DB3"/>
    <w:rsid w:val="002C001B"/>
    <w:rsid w:val="002C1E32"/>
    <w:rsid w:val="002C270C"/>
    <w:rsid w:val="002C3100"/>
    <w:rsid w:val="002C3192"/>
    <w:rsid w:val="002C32D0"/>
    <w:rsid w:val="002C381B"/>
    <w:rsid w:val="002C4739"/>
    <w:rsid w:val="002C52A6"/>
    <w:rsid w:val="002C62EC"/>
    <w:rsid w:val="002C6333"/>
    <w:rsid w:val="002C6569"/>
    <w:rsid w:val="002C680F"/>
    <w:rsid w:val="002C75C5"/>
    <w:rsid w:val="002D01B1"/>
    <w:rsid w:val="002D0397"/>
    <w:rsid w:val="002D0752"/>
    <w:rsid w:val="002D0A39"/>
    <w:rsid w:val="002D1C1F"/>
    <w:rsid w:val="002D1CDB"/>
    <w:rsid w:val="002D1DEB"/>
    <w:rsid w:val="002D241C"/>
    <w:rsid w:val="002D2BD8"/>
    <w:rsid w:val="002D340F"/>
    <w:rsid w:val="002D4AC6"/>
    <w:rsid w:val="002D6E1B"/>
    <w:rsid w:val="002D74C7"/>
    <w:rsid w:val="002E03B7"/>
    <w:rsid w:val="002E050C"/>
    <w:rsid w:val="002E091A"/>
    <w:rsid w:val="002E0E21"/>
    <w:rsid w:val="002E104F"/>
    <w:rsid w:val="002E2333"/>
    <w:rsid w:val="002E37A7"/>
    <w:rsid w:val="002E3853"/>
    <w:rsid w:val="002E459B"/>
    <w:rsid w:val="002E54BB"/>
    <w:rsid w:val="002E6EB3"/>
    <w:rsid w:val="002E7414"/>
    <w:rsid w:val="002F026E"/>
    <w:rsid w:val="002F0677"/>
    <w:rsid w:val="002F0AC7"/>
    <w:rsid w:val="002F0DA7"/>
    <w:rsid w:val="002F1675"/>
    <w:rsid w:val="002F1F9C"/>
    <w:rsid w:val="002F2365"/>
    <w:rsid w:val="002F23D6"/>
    <w:rsid w:val="002F27DB"/>
    <w:rsid w:val="002F2B5B"/>
    <w:rsid w:val="002F3031"/>
    <w:rsid w:val="002F4FE0"/>
    <w:rsid w:val="002F5205"/>
    <w:rsid w:val="002F55B0"/>
    <w:rsid w:val="002F5919"/>
    <w:rsid w:val="002F5DFF"/>
    <w:rsid w:val="002F7B44"/>
    <w:rsid w:val="002F7FB2"/>
    <w:rsid w:val="00302833"/>
    <w:rsid w:val="00304A0A"/>
    <w:rsid w:val="00304D75"/>
    <w:rsid w:val="00304FD4"/>
    <w:rsid w:val="00305449"/>
    <w:rsid w:val="00305475"/>
    <w:rsid w:val="0030561D"/>
    <w:rsid w:val="003065F0"/>
    <w:rsid w:val="00307072"/>
    <w:rsid w:val="003101AB"/>
    <w:rsid w:val="003107FB"/>
    <w:rsid w:val="00313558"/>
    <w:rsid w:val="00313A95"/>
    <w:rsid w:val="0031445A"/>
    <w:rsid w:val="003146D6"/>
    <w:rsid w:val="00315CA0"/>
    <w:rsid w:val="00315E18"/>
    <w:rsid w:val="0031625A"/>
    <w:rsid w:val="003162E7"/>
    <w:rsid w:val="0031671E"/>
    <w:rsid w:val="00316820"/>
    <w:rsid w:val="0031693A"/>
    <w:rsid w:val="003170BC"/>
    <w:rsid w:val="00317ED2"/>
    <w:rsid w:val="00320408"/>
    <w:rsid w:val="00320670"/>
    <w:rsid w:val="00320752"/>
    <w:rsid w:val="00321AA2"/>
    <w:rsid w:val="00321ABA"/>
    <w:rsid w:val="003227DC"/>
    <w:rsid w:val="00323379"/>
    <w:rsid w:val="00323B1D"/>
    <w:rsid w:val="003242D8"/>
    <w:rsid w:val="003252C0"/>
    <w:rsid w:val="00325981"/>
    <w:rsid w:val="00326FDC"/>
    <w:rsid w:val="00327259"/>
    <w:rsid w:val="0032727F"/>
    <w:rsid w:val="00327FBD"/>
    <w:rsid w:val="003300A3"/>
    <w:rsid w:val="003304C5"/>
    <w:rsid w:val="00331438"/>
    <w:rsid w:val="0033235C"/>
    <w:rsid w:val="00332716"/>
    <w:rsid w:val="0033361B"/>
    <w:rsid w:val="0033378B"/>
    <w:rsid w:val="003339DD"/>
    <w:rsid w:val="00335A92"/>
    <w:rsid w:val="00335F60"/>
    <w:rsid w:val="00336C88"/>
    <w:rsid w:val="0033760D"/>
    <w:rsid w:val="00340EC6"/>
    <w:rsid w:val="00341EC4"/>
    <w:rsid w:val="00341F7B"/>
    <w:rsid w:val="00342151"/>
    <w:rsid w:val="003423EC"/>
    <w:rsid w:val="003426ED"/>
    <w:rsid w:val="00342E6B"/>
    <w:rsid w:val="003433D6"/>
    <w:rsid w:val="00343D24"/>
    <w:rsid w:val="0034434D"/>
    <w:rsid w:val="00345935"/>
    <w:rsid w:val="00346514"/>
    <w:rsid w:val="0034689D"/>
    <w:rsid w:val="00346FE6"/>
    <w:rsid w:val="003503D3"/>
    <w:rsid w:val="00350C7C"/>
    <w:rsid w:val="00350FA0"/>
    <w:rsid w:val="00351463"/>
    <w:rsid w:val="00351B3D"/>
    <w:rsid w:val="00352536"/>
    <w:rsid w:val="0035278F"/>
    <w:rsid w:val="00352FF0"/>
    <w:rsid w:val="0035328F"/>
    <w:rsid w:val="00353DF8"/>
    <w:rsid w:val="0035402C"/>
    <w:rsid w:val="003545A1"/>
    <w:rsid w:val="0035585C"/>
    <w:rsid w:val="00355ABD"/>
    <w:rsid w:val="00355B08"/>
    <w:rsid w:val="003575EC"/>
    <w:rsid w:val="00360BB7"/>
    <w:rsid w:val="00360BED"/>
    <w:rsid w:val="003617AE"/>
    <w:rsid w:val="00361957"/>
    <w:rsid w:val="003623BD"/>
    <w:rsid w:val="00362984"/>
    <w:rsid w:val="00363164"/>
    <w:rsid w:val="0036332D"/>
    <w:rsid w:val="00363D4F"/>
    <w:rsid w:val="00364339"/>
    <w:rsid w:val="00364629"/>
    <w:rsid w:val="003648D0"/>
    <w:rsid w:val="003648F7"/>
    <w:rsid w:val="00365055"/>
    <w:rsid w:val="0036717D"/>
    <w:rsid w:val="00367417"/>
    <w:rsid w:val="00367CE1"/>
    <w:rsid w:val="003716B5"/>
    <w:rsid w:val="003718CE"/>
    <w:rsid w:val="00371D47"/>
    <w:rsid w:val="00372507"/>
    <w:rsid w:val="003732EF"/>
    <w:rsid w:val="00376C03"/>
    <w:rsid w:val="00377C1D"/>
    <w:rsid w:val="00380075"/>
    <w:rsid w:val="003808CA"/>
    <w:rsid w:val="00380BD9"/>
    <w:rsid w:val="00381195"/>
    <w:rsid w:val="00383989"/>
    <w:rsid w:val="00383DC6"/>
    <w:rsid w:val="0038457A"/>
    <w:rsid w:val="003847A8"/>
    <w:rsid w:val="00384E6C"/>
    <w:rsid w:val="0038722B"/>
    <w:rsid w:val="00387388"/>
    <w:rsid w:val="0039012B"/>
    <w:rsid w:val="003905F0"/>
    <w:rsid w:val="00391122"/>
    <w:rsid w:val="00392E3C"/>
    <w:rsid w:val="003940EC"/>
    <w:rsid w:val="00394AC3"/>
    <w:rsid w:val="003958A1"/>
    <w:rsid w:val="0039669E"/>
    <w:rsid w:val="003A0569"/>
    <w:rsid w:val="003A05AB"/>
    <w:rsid w:val="003A180E"/>
    <w:rsid w:val="003A19A6"/>
    <w:rsid w:val="003A1F9F"/>
    <w:rsid w:val="003A385D"/>
    <w:rsid w:val="003A3A08"/>
    <w:rsid w:val="003A4A09"/>
    <w:rsid w:val="003A5BF2"/>
    <w:rsid w:val="003A5D7F"/>
    <w:rsid w:val="003A5FB7"/>
    <w:rsid w:val="003A6C4E"/>
    <w:rsid w:val="003A6CDF"/>
    <w:rsid w:val="003A7D24"/>
    <w:rsid w:val="003B0132"/>
    <w:rsid w:val="003B034F"/>
    <w:rsid w:val="003B0BDB"/>
    <w:rsid w:val="003B293B"/>
    <w:rsid w:val="003B3963"/>
    <w:rsid w:val="003B39DE"/>
    <w:rsid w:val="003B4D4A"/>
    <w:rsid w:val="003B54F1"/>
    <w:rsid w:val="003B5A64"/>
    <w:rsid w:val="003B6075"/>
    <w:rsid w:val="003B6946"/>
    <w:rsid w:val="003B7221"/>
    <w:rsid w:val="003B7396"/>
    <w:rsid w:val="003B751B"/>
    <w:rsid w:val="003B772A"/>
    <w:rsid w:val="003C0D16"/>
    <w:rsid w:val="003C1109"/>
    <w:rsid w:val="003C1D29"/>
    <w:rsid w:val="003C2636"/>
    <w:rsid w:val="003C26F9"/>
    <w:rsid w:val="003C3848"/>
    <w:rsid w:val="003C3983"/>
    <w:rsid w:val="003C5523"/>
    <w:rsid w:val="003C5810"/>
    <w:rsid w:val="003C5C52"/>
    <w:rsid w:val="003C6084"/>
    <w:rsid w:val="003C6238"/>
    <w:rsid w:val="003C6D97"/>
    <w:rsid w:val="003D0DF4"/>
    <w:rsid w:val="003D1698"/>
    <w:rsid w:val="003D221F"/>
    <w:rsid w:val="003D3A42"/>
    <w:rsid w:val="003D585D"/>
    <w:rsid w:val="003D589F"/>
    <w:rsid w:val="003D59F1"/>
    <w:rsid w:val="003D5FD2"/>
    <w:rsid w:val="003D60C3"/>
    <w:rsid w:val="003D6556"/>
    <w:rsid w:val="003D6798"/>
    <w:rsid w:val="003D70F9"/>
    <w:rsid w:val="003D79F2"/>
    <w:rsid w:val="003E158A"/>
    <w:rsid w:val="003E17F1"/>
    <w:rsid w:val="003E1930"/>
    <w:rsid w:val="003E212B"/>
    <w:rsid w:val="003E27D5"/>
    <w:rsid w:val="003E34FB"/>
    <w:rsid w:val="003E4CB6"/>
    <w:rsid w:val="003E4D58"/>
    <w:rsid w:val="003E4FA5"/>
    <w:rsid w:val="003E5670"/>
    <w:rsid w:val="003E6206"/>
    <w:rsid w:val="003E6350"/>
    <w:rsid w:val="003E7FB0"/>
    <w:rsid w:val="003F19F4"/>
    <w:rsid w:val="003F1E96"/>
    <w:rsid w:val="003F1FB2"/>
    <w:rsid w:val="003F30BD"/>
    <w:rsid w:val="003F373A"/>
    <w:rsid w:val="003F4021"/>
    <w:rsid w:val="003F48F5"/>
    <w:rsid w:val="003F4A85"/>
    <w:rsid w:val="003F4D27"/>
    <w:rsid w:val="003F568C"/>
    <w:rsid w:val="003F5A17"/>
    <w:rsid w:val="003F5DDD"/>
    <w:rsid w:val="003F612B"/>
    <w:rsid w:val="003F64AB"/>
    <w:rsid w:val="003F68EE"/>
    <w:rsid w:val="00400BAC"/>
    <w:rsid w:val="00401473"/>
    <w:rsid w:val="00401882"/>
    <w:rsid w:val="004020B2"/>
    <w:rsid w:val="00402158"/>
    <w:rsid w:val="00402584"/>
    <w:rsid w:val="00402EC7"/>
    <w:rsid w:val="00404101"/>
    <w:rsid w:val="0040416C"/>
    <w:rsid w:val="00404185"/>
    <w:rsid w:val="004042C0"/>
    <w:rsid w:val="0040488A"/>
    <w:rsid w:val="0040502D"/>
    <w:rsid w:val="0040534D"/>
    <w:rsid w:val="00405AD5"/>
    <w:rsid w:val="00406EDC"/>
    <w:rsid w:val="0040798F"/>
    <w:rsid w:val="00407CF4"/>
    <w:rsid w:val="00410D2E"/>
    <w:rsid w:val="00411002"/>
    <w:rsid w:val="00413DDE"/>
    <w:rsid w:val="00414597"/>
    <w:rsid w:val="0041572B"/>
    <w:rsid w:val="00416DF3"/>
    <w:rsid w:val="00416EE2"/>
    <w:rsid w:val="00416FE1"/>
    <w:rsid w:val="0041798A"/>
    <w:rsid w:val="004200CD"/>
    <w:rsid w:val="00421C54"/>
    <w:rsid w:val="004232B0"/>
    <w:rsid w:val="00424325"/>
    <w:rsid w:val="00424A67"/>
    <w:rsid w:val="0042657C"/>
    <w:rsid w:val="00426C7C"/>
    <w:rsid w:val="00427369"/>
    <w:rsid w:val="00427B57"/>
    <w:rsid w:val="00427BAD"/>
    <w:rsid w:val="0043030C"/>
    <w:rsid w:val="00432088"/>
    <w:rsid w:val="004327E0"/>
    <w:rsid w:val="00432F93"/>
    <w:rsid w:val="00433509"/>
    <w:rsid w:val="004335E7"/>
    <w:rsid w:val="00433606"/>
    <w:rsid w:val="0043406E"/>
    <w:rsid w:val="00434088"/>
    <w:rsid w:val="004345EE"/>
    <w:rsid w:val="0043477F"/>
    <w:rsid w:val="00434AEB"/>
    <w:rsid w:val="00435267"/>
    <w:rsid w:val="0043543A"/>
    <w:rsid w:val="004356FC"/>
    <w:rsid w:val="00436049"/>
    <w:rsid w:val="00436E56"/>
    <w:rsid w:val="004402F1"/>
    <w:rsid w:val="00440EDB"/>
    <w:rsid w:val="00443013"/>
    <w:rsid w:val="004433D1"/>
    <w:rsid w:val="00444362"/>
    <w:rsid w:val="00444BE6"/>
    <w:rsid w:val="00446540"/>
    <w:rsid w:val="00447582"/>
    <w:rsid w:val="00451072"/>
    <w:rsid w:val="00451F58"/>
    <w:rsid w:val="00453C46"/>
    <w:rsid w:val="00453E13"/>
    <w:rsid w:val="00454007"/>
    <w:rsid w:val="00454536"/>
    <w:rsid w:val="00454B97"/>
    <w:rsid w:val="00455C9E"/>
    <w:rsid w:val="00457D3B"/>
    <w:rsid w:val="0046114A"/>
    <w:rsid w:val="004612A6"/>
    <w:rsid w:val="004624E3"/>
    <w:rsid w:val="00463021"/>
    <w:rsid w:val="004631A0"/>
    <w:rsid w:val="00463790"/>
    <w:rsid w:val="00464D1A"/>
    <w:rsid w:val="00464D2E"/>
    <w:rsid w:val="004651B1"/>
    <w:rsid w:val="004656F0"/>
    <w:rsid w:val="00465FDA"/>
    <w:rsid w:val="00466371"/>
    <w:rsid w:val="0046698F"/>
    <w:rsid w:val="004674C5"/>
    <w:rsid w:val="00467850"/>
    <w:rsid w:val="004678E4"/>
    <w:rsid w:val="0047002A"/>
    <w:rsid w:val="00470294"/>
    <w:rsid w:val="004702AB"/>
    <w:rsid w:val="004725D3"/>
    <w:rsid w:val="0047293D"/>
    <w:rsid w:val="004737AD"/>
    <w:rsid w:val="00473ABE"/>
    <w:rsid w:val="00473F95"/>
    <w:rsid w:val="00474859"/>
    <w:rsid w:val="00474C68"/>
    <w:rsid w:val="0047547E"/>
    <w:rsid w:val="004755BA"/>
    <w:rsid w:val="00475A05"/>
    <w:rsid w:val="00476F23"/>
    <w:rsid w:val="00477000"/>
    <w:rsid w:val="004804EA"/>
    <w:rsid w:val="00481BEE"/>
    <w:rsid w:val="00482965"/>
    <w:rsid w:val="00483330"/>
    <w:rsid w:val="0048333D"/>
    <w:rsid w:val="00483EB2"/>
    <w:rsid w:val="0048426E"/>
    <w:rsid w:val="004865D9"/>
    <w:rsid w:val="0048671C"/>
    <w:rsid w:val="00486AE0"/>
    <w:rsid w:val="00486FE8"/>
    <w:rsid w:val="0048766B"/>
    <w:rsid w:val="004878CE"/>
    <w:rsid w:val="00487EE5"/>
    <w:rsid w:val="00490A25"/>
    <w:rsid w:val="00490CF9"/>
    <w:rsid w:val="00490D43"/>
    <w:rsid w:val="00490E29"/>
    <w:rsid w:val="00490F4E"/>
    <w:rsid w:val="00491178"/>
    <w:rsid w:val="00491E28"/>
    <w:rsid w:val="00492067"/>
    <w:rsid w:val="00492B07"/>
    <w:rsid w:val="00492EF8"/>
    <w:rsid w:val="00493031"/>
    <w:rsid w:val="004930DF"/>
    <w:rsid w:val="004931B1"/>
    <w:rsid w:val="004943E1"/>
    <w:rsid w:val="00494858"/>
    <w:rsid w:val="004959CC"/>
    <w:rsid w:val="00496EE2"/>
    <w:rsid w:val="0049738E"/>
    <w:rsid w:val="00497414"/>
    <w:rsid w:val="004A0AAB"/>
    <w:rsid w:val="004A0C50"/>
    <w:rsid w:val="004A10F7"/>
    <w:rsid w:val="004A12AB"/>
    <w:rsid w:val="004A143A"/>
    <w:rsid w:val="004A17F0"/>
    <w:rsid w:val="004A24D9"/>
    <w:rsid w:val="004A2509"/>
    <w:rsid w:val="004A266C"/>
    <w:rsid w:val="004A2D68"/>
    <w:rsid w:val="004A31FE"/>
    <w:rsid w:val="004A33D0"/>
    <w:rsid w:val="004A35AC"/>
    <w:rsid w:val="004A377A"/>
    <w:rsid w:val="004A59AD"/>
    <w:rsid w:val="004A5E08"/>
    <w:rsid w:val="004A66D3"/>
    <w:rsid w:val="004A6AF6"/>
    <w:rsid w:val="004B2FB9"/>
    <w:rsid w:val="004B321B"/>
    <w:rsid w:val="004B39BD"/>
    <w:rsid w:val="004B3AD6"/>
    <w:rsid w:val="004B417E"/>
    <w:rsid w:val="004B4784"/>
    <w:rsid w:val="004B48FC"/>
    <w:rsid w:val="004B5C7B"/>
    <w:rsid w:val="004B6084"/>
    <w:rsid w:val="004B679B"/>
    <w:rsid w:val="004B704C"/>
    <w:rsid w:val="004B71D8"/>
    <w:rsid w:val="004B741E"/>
    <w:rsid w:val="004B75EF"/>
    <w:rsid w:val="004B75FD"/>
    <w:rsid w:val="004B76A2"/>
    <w:rsid w:val="004B7783"/>
    <w:rsid w:val="004B7AE7"/>
    <w:rsid w:val="004B7B2F"/>
    <w:rsid w:val="004C01FA"/>
    <w:rsid w:val="004C0271"/>
    <w:rsid w:val="004C0F79"/>
    <w:rsid w:val="004C16C8"/>
    <w:rsid w:val="004C255C"/>
    <w:rsid w:val="004C26E7"/>
    <w:rsid w:val="004C2B8A"/>
    <w:rsid w:val="004C35DF"/>
    <w:rsid w:val="004C3958"/>
    <w:rsid w:val="004C3FC4"/>
    <w:rsid w:val="004C54FA"/>
    <w:rsid w:val="004C576B"/>
    <w:rsid w:val="004C6094"/>
    <w:rsid w:val="004C76E8"/>
    <w:rsid w:val="004D1882"/>
    <w:rsid w:val="004D2913"/>
    <w:rsid w:val="004D2C82"/>
    <w:rsid w:val="004D3282"/>
    <w:rsid w:val="004D371B"/>
    <w:rsid w:val="004D4089"/>
    <w:rsid w:val="004D4262"/>
    <w:rsid w:val="004D4F62"/>
    <w:rsid w:val="004D5143"/>
    <w:rsid w:val="004D5561"/>
    <w:rsid w:val="004D56BE"/>
    <w:rsid w:val="004D5B27"/>
    <w:rsid w:val="004D662B"/>
    <w:rsid w:val="004D69A0"/>
    <w:rsid w:val="004D7422"/>
    <w:rsid w:val="004D7497"/>
    <w:rsid w:val="004D78D0"/>
    <w:rsid w:val="004E07BF"/>
    <w:rsid w:val="004E07FA"/>
    <w:rsid w:val="004E0CA2"/>
    <w:rsid w:val="004E168F"/>
    <w:rsid w:val="004E178E"/>
    <w:rsid w:val="004E2070"/>
    <w:rsid w:val="004E20E3"/>
    <w:rsid w:val="004E2C65"/>
    <w:rsid w:val="004E3500"/>
    <w:rsid w:val="004E3D0D"/>
    <w:rsid w:val="004E4374"/>
    <w:rsid w:val="004E58EE"/>
    <w:rsid w:val="004E7063"/>
    <w:rsid w:val="004E7148"/>
    <w:rsid w:val="004E7A41"/>
    <w:rsid w:val="004F0EA4"/>
    <w:rsid w:val="004F0EF2"/>
    <w:rsid w:val="004F1D62"/>
    <w:rsid w:val="004F2032"/>
    <w:rsid w:val="004F2966"/>
    <w:rsid w:val="004F3000"/>
    <w:rsid w:val="004F47C3"/>
    <w:rsid w:val="004F4B3D"/>
    <w:rsid w:val="004F4FF8"/>
    <w:rsid w:val="004F5D10"/>
    <w:rsid w:val="004F5F3C"/>
    <w:rsid w:val="004F78FC"/>
    <w:rsid w:val="004F7CC0"/>
    <w:rsid w:val="004F7FE6"/>
    <w:rsid w:val="0050098B"/>
    <w:rsid w:val="00500B76"/>
    <w:rsid w:val="0050208F"/>
    <w:rsid w:val="005025ED"/>
    <w:rsid w:val="00503216"/>
    <w:rsid w:val="00503436"/>
    <w:rsid w:val="00503458"/>
    <w:rsid w:val="00503869"/>
    <w:rsid w:val="00503984"/>
    <w:rsid w:val="0050495F"/>
    <w:rsid w:val="00504B21"/>
    <w:rsid w:val="005051A7"/>
    <w:rsid w:val="00505200"/>
    <w:rsid w:val="005053C0"/>
    <w:rsid w:val="00506422"/>
    <w:rsid w:val="00506772"/>
    <w:rsid w:val="00506E05"/>
    <w:rsid w:val="005072CA"/>
    <w:rsid w:val="005075BD"/>
    <w:rsid w:val="005101F0"/>
    <w:rsid w:val="005102D1"/>
    <w:rsid w:val="0051173A"/>
    <w:rsid w:val="00511988"/>
    <w:rsid w:val="00511E60"/>
    <w:rsid w:val="0051204E"/>
    <w:rsid w:val="0051229B"/>
    <w:rsid w:val="00512414"/>
    <w:rsid w:val="00512FA1"/>
    <w:rsid w:val="005134E0"/>
    <w:rsid w:val="00513E77"/>
    <w:rsid w:val="00513F98"/>
    <w:rsid w:val="00514079"/>
    <w:rsid w:val="0051413E"/>
    <w:rsid w:val="0051515F"/>
    <w:rsid w:val="005154A9"/>
    <w:rsid w:val="00515C3A"/>
    <w:rsid w:val="00515D17"/>
    <w:rsid w:val="00515E6B"/>
    <w:rsid w:val="00515EFE"/>
    <w:rsid w:val="00516F13"/>
    <w:rsid w:val="00517055"/>
    <w:rsid w:val="005170DE"/>
    <w:rsid w:val="0052021B"/>
    <w:rsid w:val="00520F12"/>
    <w:rsid w:val="005216F7"/>
    <w:rsid w:val="00521718"/>
    <w:rsid w:val="0052194E"/>
    <w:rsid w:val="00522C56"/>
    <w:rsid w:val="005230AE"/>
    <w:rsid w:val="005231C2"/>
    <w:rsid w:val="0052371E"/>
    <w:rsid w:val="0052402B"/>
    <w:rsid w:val="005245AD"/>
    <w:rsid w:val="005261C1"/>
    <w:rsid w:val="005261F7"/>
    <w:rsid w:val="005273C1"/>
    <w:rsid w:val="005302FB"/>
    <w:rsid w:val="00530318"/>
    <w:rsid w:val="00530D0E"/>
    <w:rsid w:val="00530D64"/>
    <w:rsid w:val="005314B0"/>
    <w:rsid w:val="0053232B"/>
    <w:rsid w:val="00532A4C"/>
    <w:rsid w:val="00533156"/>
    <w:rsid w:val="005357F2"/>
    <w:rsid w:val="00537082"/>
    <w:rsid w:val="00540F48"/>
    <w:rsid w:val="00541231"/>
    <w:rsid w:val="00542846"/>
    <w:rsid w:val="00542A01"/>
    <w:rsid w:val="00543092"/>
    <w:rsid w:val="00543C83"/>
    <w:rsid w:val="005440F5"/>
    <w:rsid w:val="005442FA"/>
    <w:rsid w:val="00544642"/>
    <w:rsid w:val="00545813"/>
    <w:rsid w:val="00545926"/>
    <w:rsid w:val="00546D12"/>
    <w:rsid w:val="0054719A"/>
    <w:rsid w:val="00550CE9"/>
    <w:rsid w:val="005510A3"/>
    <w:rsid w:val="005513DA"/>
    <w:rsid w:val="00551793"/>
    <w:rsid w:val="00552F31"/>
    <w:rsid w:val="00553565"/>
    <w:rsid w:val="00553E49"/>
    <w:rsid w:val="005542C9"/>
    <w:rsid w:val="00554848"/>
    <w:rsid w:val="00554A06"/>
    <w:rsid w:val="00554A55"/>
    <w:rsid w:val="00555C2F"/>
    <w:rsid w:val="00555E24"/>
    <w:rsid w:val="0055693F"/>
    <w:rsid w:val="00556D55"/>
    <w:rsid w:val="00557B9E"/>
    <w:rsid w:val="00560980"/>
    <w:rsid w:val="00560B7F"/>
    <w:rsid w:val="00560B9D"/>
    <w:rsid w:val="005610BB"/>
    <w:rsid w:val="005617F8"/>
    <w:rsid w:val="005618CE"/>
    <w:rsid w:val="00561B9E"/>
    <w:rsid w:val="00561BAF"/>
    <w:rsid w:val="0056262C"/>
    <w:rsid w:val="005627D2"/>
    <w:rsid w:val="00562970"/>
    <w:rsid w:val="00562DA7"/>
    <w:rsid w:val="00563041"/>
    <w:rsid w:val="00563935"/>
    <w:rsid w:val="0056414E"/>
    <w:rsid w:val="00565C2E"/>
    <w:rsid w:val="00565D39"/>
    <w:rsid w:val="005662F3"/>
    <w:rsid w:val="0056639F"/>
    <w:rsid w:val="0056708E"/>
    <w:rsid w:val="00571603"/>
    <w:rsid w:val="005717BF"/>
    <w:rsid w:val="00572104"/>
    <w:rsid w:val="00572BC9"/>
    <w:rsid w:val="005740C2"/>
    <w:rsid w:val="00574E83"/>
    <w:rsid w:val="00575A12"/>
    <w:rsid w:val="00577A4B"/>
    <w:rsid w:val="0058011B"/>
    <w:rsid w:val="005802E7"/>
    <w:rsid w:val="00580F24"/>
    <w:rsid w:val="00581130"/>
    <w:rsid w:val="00581634"/>
    <w:rsid w:val="0058193C"/>
    <w:rsid w:val="0058397C"/>
    <w:rsid w:val="00583F06"/>
    <w:rsid w:val="00584BC3"/>
    <w:rsid w:val="00584DE4"/>
    <w:rsid w:val="00584EF8"/>
    <w:rsid w:val="00585265"/>
    <w:rsid w:val="005858E0"/>
    <w:rsid w:val="00585B1F"/>
    <w:rsid w:val="005868E6"/>
    <w:rsid w:val="00586F4E"/>
    <w:rsid w:val="005875D5"/>
    <w:rsid w:val="00587D64"/>
    <w:rsid w:val="00590343"/>
    <w:rsid w:val="00591A27"/>
    <w:rsid w:val="00592044"/>
    <w:rsid w:val="005927C5"/>
    <w:rsid w:val="00592EB8"/>
    <w:rsid w:val="00593574"/>
    <w:rsid w:val="00594B66"/>
    <w:rsid w:val="00595379"/>
    <w:rsid w:val="00596B0A"/>
    <w:rsid w:val="00596B8A"/>
    <w:rsid w:val="00596E55"/>
    <w:rsid w:val="00596EBA"/>
    <w:rsid w:val="00597A9C"/>
    <w:rsid w:val="00597B54"/>
    <w:rsid w:val="00597C00"/>
    <w:rsid w:val="005A06DE"/>
    <w:rsid w:val="005A11CB"/>
    <w:rsid w:val="005A18F8"/>
    <w:rsid w:val="005A1913"/>
    <w:rsid w:val="005A1D73"/>
    <w:rsid w:val="005A1F32"/>
    <w:rsid w:val="005A2901"/>
    <w:rsid w:val="005A2A50"/>
    <w:rsid w:val="005A31CE"/>
    <w:rsid w:val="005A36C1"/>
    <w:rsid w:val="005A3DDA"/>
    <w:rsid w:val="005A3DFB"/>
    <w:rsid w:val="005A3F6D"/>
    <w:rsid w:val="005A4F23"/>
    <w:rsid w:val="005A5C9F"/>
    <w:rsid w:val="005A5D9B"/>
    <w:rsid w:val="005A5EBF"/>
    <w:rsid w:val="005A630C"/>
    <w:rsid w:val="005A6639"/>
    <w:rsid w:val="005A6AD5"/>
    <w:rsid w:val="005A74F9"/>
    <w:rsid w:val="005A7E51"/>
    <w:rsid w:val="005B050A"/>
    <w:rsid w:val="005B1CF8"/>
    <w:rsid w:val="005B2319"/>
    <w:rsid w:val="005B2E05"/>
    <w:rsid w:val="005B3257"/>
    <w:rsid w:val="005B3BF5"/>
    <w:rsid w:val="005B3D06"/>
    <w:rsid w:val="005B3E8C"/>
    <w:rsid w:val="005B4CAC"/>
    <w:rsid w:val="005B571D"/>
    <w:rsid w:val="005B602F"/>
    <w:rsid w:val="005B64F8"/>
    <w:rsid w:val="005B65CA"/>
    <w:rsid w:val="005B762A"/>
    <w:rsid w:val="005B7DC7"/>
    <w:rsid w:val="005C165A"/>
    <w:rsid w:val="005C16C8"/>
    <w:rsid w:val="005C35BD"/>
    <w:rsid w:val="005C51F2"/>
    <w:rsid w:val="005C5685"/>
    <w:rsid w:val="005C6CBD"/>
    <w:rsid w:val="005C7197"/>
    <w:rsid w:val="005C7268"/>
    <w:rsid w:val="005D01B7"/>
    <w:rsid w:val="005D147A"/>
    <w:rsid w:val="005D1B4C"/>
    <w:rsid w:val="005D2EF8"/>
    <w:rsid w:val="005D306E"/>
    <w:rsid w:val="005D3EF3"/>
    <w:rsid w:val="005D4DDA"/>
    <w:rsid w:val="005D51FC"/>
    <w:rsid w:val="005D67F1"/>
    <w:rsid w:val="005D68D6"/>
    <w:rsid w:val="005D6A20"/>
    <w:rsid w:val="005D72F4"/>
    <w:rsid w:val="005D756C"/>
    <w:rsid w:val="005D798E"/>
    <w:rsid w:val="005D7DC5"/>
    <w:rsid w:val="005E0575"/>
    <w:rsid w:val="005E0690"/>
    <w:rsid w:val="005E0E77"/>
    <w:rsid w:val="005E1210"/>
    <w:rsid w:val="005E17FA"/>
    <w:rsid w:val="005E1879"/>
    <w:rsid w:val="005E1EE0"/>
    <w:rsid w:val="005E24FC"/>
    <w:rsid w:val="005E2EA2"/>
    <w:rsid w:val="005E4257"/>
    <w:rsid w:val="005E4C73"/>
    <w:rsid w:val="005E5596"/>
    <w:rsid w:val="005E66CD"/>
    <w:rsid w:val="005E6B22"/>
    <w:rsid w:val="005E766C"/>
    <w:rsid w:val="005E7B9B"/>
    <w:rsid w:val="005F0A9B"/>
    <w:rsid w:val="005F217F"/>
    <w:rsid w:val="005F2742"/>
    <w:rsid w:val="005F2BBF"/>
    <w:rsid w:val="005F2DDB"/>
    <w:rsid w:val="005F31D6"/>
    <w:rsid w:val="005F4FC2"/>
    <w:rsid w:val="005F5567"/>
    <w:rsid w:val="005F63B0"/>
    <w:rsid w:val="005F734B"/>
    <w:rsid w:val="005F7E5A"/>
    <w:rsid w:val="00600CE6"/>
    <w:rsid w:val="00600CF2"/>
    <w:rsid w:val="00600D6A"/>
    <w:rsid w:val="00601116"/>
    <w:rsid w:val="0060123A"/>
    <w:rsid w:val="00602BA7"/>
    <w:rsid w:val="00602E4B"/>
    <w:rsid w:val="00603346"/>
    <w:rsid w:val="00603684"/>
    <w:rsid w:val="00603972"/>
    <w:rsid w:val="00603AC2"/>
    <w:rsid w:val="00604BD8"/>
    <w:rsid w:val="006056B5"/>
    <w:rsid w:val="00606A4A"/>
    <w:rsid w:val="00607956"/>
    <w:rsid w:val="006079C8"/>
    <w:rsid w:val="00607B16"/>
    <w:rsid w:val="00610078"/>
    <w:rsid w:val="006122EB"/>
    <w:rsid w:val="0061232E"/>
    <w:rsid w:val="0061243A"/>
    <w:rsid w:val="006140C8"/>
    <w:rsid w:val="00614870"/>
    <w:rsid w:val="00614FD2"/>
    <w:rsid w:val="00615205"/>
    <w:rsid w:val="00615435"/>
    <w:rsid w:val="00616761"/>
    <w:rsid w:val="00616F32"/>
    <w:rsid w:val="0062062B"/>
    <w:rsid w:val="00621E28"/>
    <w:rsid w:val="00622B6D"/>
    <w:rsid w:val="0062302C"/>
    <w:rsid w:val="006232F6"/>
    <w:rsid w:val="00625463"/>
    <w:rsid w:val="00625AF5"/>
    <w:rsid w:val="00625BAA"/>
    <w:rsid w:val="0062612F"/>
    <w:rsid w:val="00627068"/>
    <w:rsid w:val="00630048"/>
    <w:rsid w:val="00630396"/>
    <w:rsid w:val="0063185D"/>
    <w:rsid w:val="00631BAF"/>
    <w:rsid w:val="00632354"/>
    <w:rsid w:val="0063306B"/>
    <w:rsid w:val="00633305"/>
    <w:rsid w:val="00634ADF"/>
    <w:rsid w:val="00634DBD"/>
    <w:rsid w:val="00634EDD"/>
    <w:rsid w:val="00634F56"/>
    <w:rsid w:val="0063552B"/>
    <w:rsid w:val="006360FA"/>
    <w:rsid w:val="00636AF2"/>
    <w:rsid w:val="0063702F"/>
    <w:rsid w:val="006371A5"/>
    <w:rsid w:val="00637417"/>
    <w:rsid w:val="00637A78"/>
    <w:rsid w:val="00637AEE"/>
    <w:rsid w:val="00637EE2"/>
    <w:rsid w:val="0064281B"/>
    <w:rsid w:val="00642C04"/>
    <w:rsid w:val="00643283"/>
    <w:rsid w:val="00643301"/>
    <w:rsid w:val="006446BD"/>
    <w:rsid w:val="00644E6E"/>
    <w:rsid w:val="006450DE"/>
    <w:rsid w:val="006457A4"/>
    <w:rsid w:val="00646D28"/>
    <w:rsid w:val="0064721F"/>
    <w:rsid w:val="00650791"/>
    <w:rsid w:val="00650BAF"/>
    <w:rsid w:val="00650C18"/>
    <w:rsid w:val="00650D4D"/>
    <w:rsid w:val="00652049"/>
    <w:rsid w:val="0065219B"/>
    <w:rsid w:val="00652800"/>
    <w:rsid w:val="006532EF"/>
    <w:rsid w:val="006537C3"/>
    <w:rsid w:val="006543E9"/>
    <w:rsid w:val="00654654"/>
    <w:rsid w:val="006556B9"/>
    <w:rsid w:val="006575F7"/>
    <w:rsid w:val="0065769E"/>
    <w:rsid w:val="00657AF3"/>
    <w:rsid w:val="0066047F"/>
    <w:rsid w:val="006608A7"/>
    <w:rsid w:val="00660A92"/>
    <w:rsid w:val="00661B7E"/>
    <w:rsid w:val="00662754"/>
    <w:rsid w:val="00662AA2"/>
    <w:rsid w:val="0066436A"/>
    <w:rsid w:val="00664FCC"/>
    <w:rsid w:val="0066620A"/>
    <w:rsid w:val="006668AC"/>
    <w:rsid w:val="00667EC6"/>
    <w:rsid w:val="00670A6C"/>
    <w:rsid w:val="006710CC"/>
    <w:rsid w:val="0067118B"/>
    <w:rsid w:val="006716FE"/>
    <w:rsid w:val="00671F7F"/>
    <w:rsid w:val="00672149"/>
    <w:rsid w:val="00673B20"/>
    <w:rsid w:val="00673CA7"/>
    <w:rsid w:val="00673E4F"/>
    <w:rsid w:val="00673FB1"/>
    <w:rsid w:val="00674410"/>
    <w:rsid w:val="0067488D"/>
    <w:rsid w:val="00674D96"/>
    <w:rsid w:val="006768EB"/>
    <w:rsid w:val="006771FC"/>
    <w:rsid w:val="00677379"/>
    <w:rsid w:val="00680D77"/>
    <w:rsid w:val="0068124E"/>
    <w:rsid w:val="0068187E"/>
    <w:rsid w:val="00681D13"/>
    <w:rsid w:val="00682200"/>
    <w:rsid w:val="00682746"/>
    <w:rsid w:val="006833A7"/>
    <w:rsid w:val="006834F7"/>
    <w:rsid w:val="00683B55"/>
    <w:rsid w:val="006844AA"/>
    <w:rsid w:val="006848C3"/>
    <w:rsid w:val="00685148"/>
    <w:rsid w:val="00685957"/>
    <w:rsid w:val="006865D5"/>
    <w:rsid w:val="00690B20"/>
    <w:rsid w:val="00690B44"/>
    <w:rsid w:val="00691952"/>
    <w:rsid w:val="00691BDC"/>
    <w:rsid w:val="00693518"/>
    <w:rsid w:val="0069417D"/>
    <w:rsid w:val="0069443F"/>
    <w:rsid w:val="00695100"/>
    <w:rsid w:val="0069549F"/>
    <w:rsid w:val="006956DB"/>
    <w:rsid w:val="00695CC5"/>
    <w:rsid w:val="00695E32"/>
    <w:rsid w:val="006962D1"/>
    <w:rsid w:val="00696785"/>
    <w:rsid w:val="0069679D"/>
    <w:rsid w:val="006972A8"/>
    <w:rsid w:val="006A17EE"/>
    <w:rsid w:val="006A2F7E"/>
    <w:rsid w:val="006A32B0"/>
    <w:rsid w:val="006A35A6"/>
    <w:rsid w:val="006A4388"/>
    <w:rsid w:val="006A4856"/>
    <w:rsid w:val="006A4B6A"/>
    <w:rsid w:val="006A4D0C"/>
    <w:rsid w:val="006A4F3E"/>
    <w:rsid w:val="006A5D4B"/>
    <w:rsid w:val="006A73B1"/>
    <w:rsid w:val="006A749A"/>
    <w:rsid w:val="006B00AF"/>
    <w:rsid w:val="006B0B66"/>
    <w:rsid w:val="006B219E"/>
    <w:rsid w:val="006B2291"/>
    <w:rsid w:val="006B2596"/>
    <w:rsid w:val="006B2A17"/>
    <w:rsid w:val="006B2CE9"/>
    <w:rsid w:val="006B359B"/>
    <w:rsid w:val="006B4037"/>
    <w:rsid w:val="006B57CF"/>
    <w:rsid w:val="006B5CAB"/>
    <w:rsid w:val="006B6216"/>
    <w:rsid w:val="006B665C"/>
    <w:rsid w:val="006B7285"/>
    <w:rsid w:val="006B7A9A"/>
    <w:rsid w:val="006C006A"/>
    <w:rsid w:val="006C0592"/>
    <w:rsid w:val="006C0FCC"/>
    <w:rsid w:val="006C1B84"/>
    <w:rsid w:val="006C2144"/>
    <w:rsid w:val="006C2329"/>
    <w:rsid w:val="006C25D6"/>
    <w:rsid w:val="006C2C66"/>
    <w:rsid w:val="006C335B"/>
    <w:rsid w:val="006C374B"/>
    <w:rsid w:val="006C386E"/>
    <w:rsid w:val="006C4092"/>
    <w:rsid w:val="006C6163"/>
    <w:rsid w:val="006C6437"/>
    <w:rsid w:val="006C7D27"/>
    <w:rsid w:val="006C7E2C"/>
    <w:rsid w:val="006D149F"/>
    <w:rsid w:val="006D1972"/>
    <w:rsid w:val="006D1AAF"/>
    <w:rsid w:val="006D1AC0"/>
    <w:rsid w:val="006D2766"/>
    <w:rsid w:val="006D319B"/>
    <w:rsid w:val="006D365D"/>
    <w:rsid w:val="006D3892"/>
    <w:rsid w:val="006D3AF1"/>
    <w:rsid w:val="006D4055"/>
    <w:rsid w:val="006D41A3"/>
    <w:rsid w:val="006D44CF"/>
    <w:rsid w:val="006D71DA"/>
    <w:rsid w:val="006D731D"/>
    <w:rsid w:val="006D743B"/>
    <w:rsid w:val="006E02CB"/>
    <w:rsid w:val="006E036C"/>
    <w:rsid w:val="006E06D6"/>
    <w:rsid w:val="006E182A"/>
    <w:rsid w:val="006E1ABA"/>
    <w:rsid w:val="006E1C16"/>
    <w:rsid w:val="006E327D"/>
    <w:rsid w:val="006E4E67"/>
    <w:rsid w:val="006E551D"/>
    <w:rsid w:val="006E67B3"/>
    <w:rsid w:val="006E779C"/>
    <w:rsid w:val="006E7942"/>
    <w:rsid w:val="006E7B55"/>
    <w:rsid w:val="006F089C"/>
    <w:rsid w:val="006F0F06"/>
    <w:rsid w:val="006F132F"/>
    <w:rsid w:val="006F3398"/>
    <w:rsid w:val="006F3B26"/>
    <w:rsid w:val="006F3E9B"/>
    <w:rsid w:val="006F4491"/>
    <w:rsid w:val="006F4C8A"/>
    <w:rsid w:val="006F5347"/>
    <w:rsid w:val="006F53AC"/>
    <w:rsid w:val="006F5937"/>
    <w:rsid w:val="006F63C1"/>
    <w:rsid w:val="006F66D1"/>
    <w:rsid w:val="006F7C14"/>
    <w:rsid w:val="006F7DE0"/>
    <w:rsid w:val="007007D4"/>
    <w:rsid w:val="00700925"/>
    <w:rsid w:val="007012F0"/>
    <w:rsid w:val="0070198B"/>
    <w:rsid w:val="00702EF6"/>
    <w:rsid w:val="0070510A"/>
    <w:rsid w:val="007059EA"/>
    <w:rsid w:val="00706C1D"/>
    <w:rsid w:val="007076A6"/>
    <w:rsid w:val="00707BEF"/>
    <w:rsid w:val="00707E39"/>
    <w:rsid w:val="007100FA"/>
    <w:rsid w:val="0071087F"/>
    <w:rsid w:val="00711985"/>
    <w:rsid w:val="00711A38"/>
    <w:rsid w:val="00712520"/>
    <w:rsid w:val="0071362F"/>
    <w:rsid w:val="00713908"/>
    <w:rsid w:val="00715DD2"/>
    <w:rsid w:val="00716F5B"/>
    <w:rsid w:val="00720DB9"/>
    <w:rsid w:val="00721B4D"/>
    <w:rsid w:val="00721E81"/>
    <w:rsid w:val="0072260A"/>
    <w:rsid w:val="0072279D"/>
    <w:rsid w:val="0072288D"/>
    <w:rsid w:val="00723A2E"/>
    <w:rsid w:val="00723A30"/>
    <w:rsid w:val="00724145"/>
    <w:rsid w:val="00724971"/>
    <w:rsid w:val="00724B0D"/>
    <w:rsid w:val="007254B9"/>
    <w:rsid w:val="00725BA4"/>
    <w:rsid w:val="00726D0C"/>
    <w:rsid w:val="0072729E"/>
    <w:rsid w:val="00727D61"/>
    <w:rsid w:val="00730846"/>
    <w:rsid w:val="00730DE3"/>
    <w:rsid w:val="00730F36"/>
    <w:rsid w:val="00731093"/>
    <w:rsid w:val="0073163A"/>
    <w:rsid w:val="00733227"/>
    <w:rsid w:val="00733B82"/>
    <w:rsid w:val="00733E4A"/>
    <w:rsid w:val="00733FA1"/>
    <w:rsid w:val="00734B81"/>
    <w:rsid w:val="007358D6"/>
    <w:rsid w:val="00735C63"/>
    <w:rsid w:val="00735E24"/>
    <w:rsid w:val="00735EE2"/>
    <w:rsid w:val="007361D6"/>
    <w:rsid w:val="007374D9"/>
    <w:rsid w:val="00740956"/>
    <w:rsid w:val="0074148D"/>
    <w:rsid w:val="007439BD"/>
    <w:rsid w:val="0074443A"/>
    <w:rsid w:val="007451C3"/>
    <w:rsid w:val="0074524D"/>
    <w:rsid w:val="00745451"/>
    <w:rsid w:val="00745898"/>
    <w:rsid w:val="00745C88"/>
    <w:rsid w:val="00746072"/>
    <w:rsid w:val="007462AE"/>
    <w:rsid w:val="00746FD4"/>
    <w:rsid w:val="00747190"/>
    <w:rsid w:val="00747193"/>
    <w:rsid w:val="00747267"/>
    <w:rsid w:val="00747518"/>
    <w:rsid w:val="0074785D"/>
    <w:rsid w:val="0074795A"/>
    <w:rsid w:val="00747D4C"/>
    <w:rsid w:val="0075004C"/>
    <w:rsid w:val="0075020C"/>
    <w:rsid w:val="00750596"/>
    <w:rsid w:val="00751A57"/>
    <w:rsid w:val="00752733"/>
    <w:rsid w:val="007535DF"/>
    <w:rsid w:val="007538CE"/>
    <w:rsid w:val="00753F67"/>
    <w:rsid w:val="007550E6"/>
    <w:rsid w:val="007552CA"/>
    <w:rsid w:val="00755A5C"/>
    <w:rsid w:val="00755C53"/>
    <w:rsid w:val="00756AAC"/>
    <w:rsid w:val="00757D3B"/>
    <w:rsid w:val="00760117"/>
    <w:rsid w:val="007605D3"/>
    <w:rsid w:val="007608B5"/>
    <w:rsid w:val="00761038"/>
    <w:rsid w:val="00762E21"/>
    <w:rsid w:val="007644C2"/>
    <w:rsid w:val="00765391"/>
    <w:rsid w:val="00765883"/>
    <w:rsid w:val="0076616A"/>
    <w:rsid w:val="007661AB"/>
    <w:rsid w:val="0076638B"/>
    <w:rsid w:val="0076671B"/>
    <w:rsid w:val="00766992"/>
    <w:rsid w:val="00770ABD"/>
    <w:rsid w:val="00770BD8"/>
    <w:rsid w:val="00770BDD"/>
    <w:rsid w:val="007713AF"/>
    <w:rsid w:val="00771BA9"/>
    <w:rsid w:val="00771FA2"/>
    <w:rsid w:val="00772063"/>
    <w:rsid w:val="00772292"/>
    <w:rsid w:val="00773ABC"/>
    <w:rsid w:val="00773ACC"/>
    <w:rsid w:val="00773C42"/>
    <w:rsid w:val="00774787"/>
    <w:rsid w:val="00774D2E"/>
    <w:rsid w:val="00776982"/>
    <w:rsid w:val="00776F49"/>
    <w:rsid w:val="0077717D"/>
    <w:rsid w:val="0078020C"/>
    <w:rsid w:val="0078105E"/>
    <w:rsid w:val="007819FB"/>
    <w:rsid w:val="00781E60"/>
    <w:rsid w:val="00781FAE"/>
    <w:rsid w:val="007820E4"/>
    <w:rsid w:val="00782274"/>
    <w:rsid w:val="00782EB4"/>
    <w:rsid w:val="007833F9"/>
    <w:rsid w:val="00783DC9"/>
    <w:rsid w:val="0078446D"/>
    <w:rsid w:val="00785C53"/>
    <w:rsid w:val="0078607B"/>
    <w:rsid w:val="00786754"/>
    <w:rsid w:val="00786AF3"/>
    <w:rsid w:val="00787422"/>
    <w:rsid w:val="007875D3"/>
    <w:rsid w:val="00787E05"/>
    <w:rsid w:val="00790155"/>
    <w:rsid w:val="00790190"/>
    <w:rsid w:val="0079020A"/>
    <w:rsid w:val="007907A5"/>
    <w:rsid w:val="00790862"/>
    <w:rsid w:val="007917E7"/>
    <w:rsid w:val="00794EF8"/>
    <w:rsid w:val="0079568E"/>
    <w:rsid w:val="00795B7A"/>
    <w:rsid w:val="007965A2"/>
    <w:rsid w:val="00796718"/>
    <w:rsid w:val="00797055"/>
    <w:rsid w:val="00797668"/>
    <w:rsid w:val="007A0824"/>
    <w:rsid w:val="007A0D3B"/>
    <w:rsid w:val="007A0E70"/>
    <w:rsid w:val="007A18BC"/>
    <w:rsid w:val="007A1A30"/>
    <w:rsid w:val="007A1C50"/>
    <w:rsid w:val="007A264C"/>
    <w:rsid w:val="007A33E0"/>
    <w:rsid w:val="007A3D24"/>
    <w:rsid w:val="007A4222"/>
    <w:rsid w:val="007A49FC"/>
    <w:rsid w:val="007A51C9"/>
    <w:rsid w:val="007A5505"/>
    <w:rsid w:val="007A5D7A"/>
    <w:rsid w:val="007A6191"/>
    <w:rsid w:val="007A61B1"/>
    <w:rsid w:val="007A7CC7"/>
    <w:rsid w:val="007B03A2"/>
    <w:rsid w:val="007B0563"/>
    <w:rsid w:val="007B0F30"/>
    <w:rsid w:val="007B2E47"/>
    <w:rsid w:val="007B375E"/>
    <w:rsid w:val="007B67A1"/>
    <w:rsid w:val="007B6EEC"/>
    <w:rsid w:val="007B725B"/>
    <w:rsid w:val="007B7765"/>
    <w:rsid w:val="007B7B0B"/>
    <w:rsid w:val="007C0537"/>
    <w:rsid w:val="007C188F"/>
    <w:rsid w:val="007C1A7A"/>
    <w:rsid w:val="007C1B98"/>
    <w:rsid w:val="007C230B"/>
    <w:rsid w:val="007C28FA"/>
    <w:rsid w:val="007C36B4"/>
    <w:rsid w:val="007C42B4"/>
    <w:rsid w:val="007C7DF4"/>
    <w:rsid w:val="007C7F07"/>
    <w:rsid w:val="007D040A"/>
    <w:rsid w:val="007D09DA"/>
    <w:rsid w:val="007D13F2"/>
    <w:rsid w:val="007D1DDC"/>
    <w:rsid w:val="007D29B6"/>
    <w:rsid w:val="007D4327"/>
    <w:rsid w:val="007D4912"/>
    <w:rsid w:val="007D4B11"/>
    <w:rsid w:val="007D4CC1"/>
    <w:rsid w:val="007D5022"/>
    <w:rsid w:val="007D5C82"/>
    <w:rsid w:val="007D6373"/>
    <w:rsid w:val="007D68E4"/>
    <w:rsid w:val="007D72D3"/>
    <w:rsid w:val="007D7838"/>
    <w:rsid w:val="007E0D87"/>
    <w:rsid w:val="007E32C9"/>
    <w:rsid w:val="007E38C0"/>
    <w:rsid w:val="007E4F71"/>
    <w:rsid w:val="007E5FF9"/>
    <w:rsid w:val="007E635E"/>
    <w:rsid w:val="007E678D"/>
    <w:rsid w:val="007E71AE"/>
    <w:rsid w:val="007E7947"/>
    <w:rsid w:val="007E7F92"/>
    <w:rsid w:val="007F0A04"/>
    <w:rsid w:val="007F2102"/>
    <w:rsid w:val="007F2FFC"/>
    <w:rsid w:val="007F339E"/>
    <w:rsid w:val="007F364B"/>
    <w:rsid w:val="007F3B7D"/>
    <w:rsid w:val="007F4346"/>
    <w:rsid w:val="007F4FA8"/>
    <w:rsid w:val="007F575C"/>
    <w:rsid w:val="007F6110"/>
    <w:rsid w:val="007F6391"/>
    <w:rsid w:val="007F7724"/>
    <w:rsid w:val="007F7A1C"/>
    <w:rsid w:val="0080051E"/>
    <w:rsid w:val="008008E1"/>
    <w:rsid w:val="00800C16"/>
    <w:rsid w:val="00800C7E"/>
    <w:rsid w:val="008013D3"/>
    <w:rsid w:val="00801498"/>
    <w:rsid w:val="008015C1"/>
    <w:rsid w:val="00801A7B"/>
    <w:rsid w:val="008028F9"/>
    <w:rsid w:val="0080322F"/>
    <w:rsid w:val="00803531"/>
    <w:rsid w:val="00803ABE"/>
    <w:rsid w:val="008045AB"/>
    <w:rsid w:val="00804B6D"/>
    <w:rsid w:val="008058BE"/>
    <w:rsid w:val="00805C56"/>
    <w:rsid w:val="008060B7"/>
    <w:rsid w:val="0080622E"/>
    <w:rsid w:val="00807441"/>
    <w:rsid w:val="008076C5"/>
    <w:rsid w:val="00810031"/>
    <w:rsid w:val="0081142A"/>
    <w:rsid w:val="008128CF"/>
    <w:rsid w:val="008149A2"/>
    <w:rsid w:val="00815FE5"/>
    <w:rsid w:val="00816F0A"/>
    <w:rsid w:val="008206B4"/>
    <w:rsid w:val="0082142E"/>
    <w:rsid w:val="00821D94"/>
    <w:rsid w:val="00822189"/>
    <w:rsid w:val="008224DF"/>
    <w:rsid w:val="00822B1F"/>
    <w:rsid w:val="008259CE"/>
    <w:rsid w:val="008266D5"/>
    <w:rsid w:val="008266ED"/>
    <w:rsid w:val="00827133"/>
    <w:rsid w:val="008276F4"/>
    <w:rsid w:val="008277C0"/>
    <w:rsid w:val="00830030"/>
    <w:rsid w:val="00831EEE"/>
    <w:rsid w:val="00831F05"/>
    <w:rsid w:val="00832045"/>
    <w:rsid w:val="0083273D"/>
    <w:rsid w:val="008336FA"/>
    <w:rsid w:val="0083517B"/>
    <w:rsid w:val="00835247"/>
    <w:rsid w:val="008355EC"/>
    <w:rsid w:val="00835AED"/>
    <w:rsid w:val="00835FB6"/>
    <w:rsid w:val="008370A8"/>
    <w:rsid w:val="0083730B"/>
    <w:rsid w:val="00837746"/>
    <w:rsid w:val="00837CA2"/>
    <w:rsid w:val="008403B2"/>
    <w:rsid w:val="00840EDD"/>
    <w:rsid w:val="0084167F"/>
    <w:rsid w:val="00842428"/>
    <w:rsid w:val="008427CD"/>
    <w:rsid w:val="00842C8E"/>
    <w:rsid w:val="008454F8"/>
    <w:rsid w:val="00845743"/>
    <w:rsid w:val="0084632C"/>
    <w:rsid w:val="0084645A"/>
    <w:rsid w:val="00846A9D"/>
    <w:rsid w:val="008476DB"/>
    <w:rsid w:val="008478E6"/>
    <w:rsid w:val="00847CC7"/>
    <w:rsid w:val="00850D60"/>
    <w:rsid w:val="00851235"/>
    <w:rsid w:val="00851DDE"/>
    <w:rsid w:val="00851E3D"/>
    <w:rsid w:val="00852028"/>
    <w:rsid w:val="00853DC4"/>
    <w:rsid w:val="008541C8"/>
    <w:rsid w:val="0085577B"/>
    <w:rsid w:val="00855839"/>
    <w:rsid w:val="00856403"/>
    <w:rsid w:val="008564B1"/>
    <w:rsid w:val="00857329"/>
    <w:rsid w:val="00857F94"/>
    <w:rsid w:val="00860178"/>
    <w:rsid w:val="00860ED1"/>
    <w:rsid w:val="0086138C"/>
    <w:rsid w:val="008615B2"/>
    <w:rsid w:val="00861810"/>
    <w:rsid w:val="00862A80"/>
    <w:rsid w:val="00862BD0"/>
    <w:rsid w:val="008631B2"/>
    <w:rsid w:val="00863709"/>
    <w:rsid w:val="00864051"/>
    <w:rsid w:val="00864C96"/>
    <w:rsid w:val="0086505B"/>
    <w:rsid w:val="008650A8"/>
    <w:rsid w:val="008655A7"/>
    <w:rsid w:val="00866A49"/>
    <w:rsid w:val="00866B05"/>
    <w:rsid w:val="00867892"/>
    <w:rsid w:val="0087057C"/>
    <w:rsid w:val="0087101D"/>
    <w:rsid w:val="00871AFD"/>
    <w:rsid w:val="00871D4A"/>
    <w:rsid w:val="00873648"/>
    <w:rsid w:val="0087424D"/>
    <w:rsid w:val="008746D1"/>
    <w:rsid w:val="00875AD6"/>
    <w:rsid w:val="00875F37"/>
    <w:rsid w:val="00876082"/>
    <w:rsid w:val="008766AE"/>
    <w:rsid w:val="0087676B"/>
    <w:rsid w:val="00876909"/>
    <w:rsid w:val="00876C1C"/>
    <w:rsid w:val="00877000"/>
    <w:rsid w:val="008772BA"/>
    <w:rsid w:val="00880289"/>
    <w:rsid w:val="00880527"/>
    <w:rsid w:val="00880559"/>
    <w:rsid w:val="008808AB"/>
    <w:rsid w:val="00880B91"/>
    <w:rsid w:val="008816BA"/>
    <w:rsid w:val="00881980"/>
    <w:rsid w:val="00882A16"/>
    <w:rsid w:val="00883649"/>
    <w:rsid w:val="008839D4"/>
    <w:rsid w:val="008840B8"/>
    <w:rsid w:val="00884113"/>
    <w:rsid w:val="0088473B"/>
    <w:rsid w:val="008847DB"/>
    <w:rsid w:val="00884C8D"/>
    <w:rsid w:val="0088528B"/>
    <w:rsid w:val="008856F1"/>
    <w:rsid w:val="00885F48"/>
    <w:rsid w:val="0088641E"/>
    <w:rsid w:val="0088649D"/>
    <w:rsid w:val="0088681D"/>
    <w:rsid w:val="00886B5D"/>
    <w:rsid w:val="008909FB"/>
    <w:rsid w:val="00890C45"/>
    <w:rsid w:val="008923B1"/>
    <w:rsid w:val="0089260C"/>
    <w:rsid w:val="00893025"/>
    <w:rsid w:val="0089309E"/>
    <w:rsid w:val="008936EF"/>
    <w:rsid w:val="00893A77"/>
    <w:rsid w:val="00893C32"/>
    <w:rsid w:val="00893CC9"/>
    <w:rsid w:val="00894DBA"/>
    <w:rsid w:val="00894ECB"/>
    <w:rsid w:val="00895212"/>
    <w:rsid w:val="008953E8"/>
    <w:rsid w:val="008969AD"/>
    <w:rsid w:val="008A0116"/>
    <w:rsid w:val="008A0282"/>
    <w:rsid w:val="008A0D7D"/>
    <w:rsid w:val="008A12DD"/>
    <w:rsid w:val="008A13EC"/>
    <w:rsid w:val="008A1666"/>
    <w:rsid w:val="008A1863"/>
    <w:rsid w:val="008A2175"/>
    <w:rsid w:val="008A24AD"/>
    <w:rsid w:val="008A3358"/>
    <w:rsid w:val="008A352D"/>
    <w:rsid w:val="008A42CB"/>
    <w:rsid w:val="008A640B"/>
    <w:rsid w:val="008A68B4"/>
    <w:rsid w:val="008A6F69"/>
    <w:rsid w:val="008A7035"/>
    <w:rsid w:val="008A71E1"/>
    <w:rsid w:val="008A7F8D"/>
    <w:rsid w:val="008B04CB"/>
    <w:rsid w:val="008B3D93"/>
    <w:rsid w:val="008B56A3"/>
    <w:rsid w:val="008B5DD7"/>
    <w:rsid w:val="008B5F27"/>
    <w:rsid w:val="008B681E"/>
    <w:rsid w:val="008B6FBC"/>
    <w:rsid w:val="008C0623"/>
    <w:rsid w:val="008C0733"/>
    <w:rsid w:val="008C0FAC"/>
    <w:rsid w:val="008C1647"/>
    <w:rsid w:val="008C1863"/>
    <w:rsid w:val="008C18FA"/>
    <w:rsid w:val="008C2D49"/>
    <w:rsid w:val="008C3BA4"/>
    <w:rsid w:val="008C3C77"/>
    <w:rsid w:val="008C4186"/>
    <w:rsid w:val="008C6883"/>
    <w:rsid w:val="008C73B4"/>
    <w:rsid w:val="008C7418"/>
    <w:rsid w:val="008C77A6"/>
    <w:rsid w:val="008D0918"/>
    <w:rsid w:val="008D0DFB"/>
    <w:rsid w:val="008D0F5E"/>
    <w:rsid w:val="008D1C5F"/>
    <w:rsid w:val="008D21D0"/>
    <w:rsid w:val="008D395E"/>
    <w:rsid w:val="008D4351"/>
    <w:rsid w:val="008D49E0"/>
    <w:rsid w:val="008D5744"/>
    <w:rsid w:val="008D588A"/>
    <w:rsid w:val="008D593A"/>
    <w:rsid w:val="008D5CCC"/>
    <w:rsid w:val="008D5E41"/>
    <w:rsid w:val="008D6865"/>
    <w:rsid w:val="008D6E35"/>
    <w:rsid w:val="008D74C0"/>
    <w:rsid w:val="008D767C"/>
    <w:rsid w:val="008E012B"/>
    <w:rsid w:val="008E1480"/>
    <w:rsid w:val="008E18AB"/>
    <w:rsid w:val="008E2BAC"/>
    <w:rsid w:val="008E30D7"/>
    <w:rsid w:val="008E316F"/>
    <w:rsid w:val="008E340E"/>
    <w:rsid w:val="008E37E8"/>
    <w:rsid w:val="008E4E32"/>
    <w:rsid w:val="008E5812"/>
    <w:rsid w:val="008E5AAC"/>
    <w:rsid w:val="008E73EB"/>
    <w:rsid w:val="008F1000"/>
    <w:rsid w:val="008F1C67"/>
    <w:rsid w:val="008F29EE"/>
    <w:rsid w:val="008F2CC3"/>
    <w:rsid w:val="008F2F2C"/>
    <w:rsid w:val="008F3BD7"/>
    <w:rsid w:val="008F3EE4"/>
    <w:rsid w:val="008F4357"/>
    <w:rsid w:val="008F463F"/>
    <w:rsid w:val="008F476A"/>
    <w:rsid w:val="008F48C5"/>
    <w:rsid w:val="008F4EAC"/>
    <w:rsid w:val="008F5BDA"/>
    <w:rsid w:val="008F6030"/>
    <w:rsid w:val="008F65A3"/>
    <w:rsid w:val="008F68A6"/>
    <w:rsid w:val="008F6D30"/>
    <w:rsid w:val="008F6F27"/>
    <w:rsid w:val="008F6F7E"/>
    <w:rsid w:val="008F7017"/>
    <w:rsid w:val="008F71D1"/>
    <w:rsid w:val="008F7234"/>
    <w:rsid w:val="009008A6"/>
    <w:rsid w:val="009011E0"/>
    <w:rsid w:val="00901260"/>
    <w:rsid w:val="0090185B"/>
    <w:rsid w:val="00902985"/>
    <w:rsid w:val="00902D22"/>
    <w:rsid w:val="00902E19"/>
    <w:rsid w:val="0090332F"/>
    <w:rsid w:val="00903E18"/>
    <w:rsid w:val="00904071"/>
    <w:rsid w:val="0090420C"/>
    <w:rsid w:val="00904F55"/>
    <w:rsid w:val="00905CEC"/>
    <w:rsid w:val="00906917"/>
    <w:rsid w:val="00906BD8"/>
    <w:rsid w:val="00907007"/>
    <w:rsid w:val="0090710C"/>
    <w:rsid w:val="0090784A"/>
    <w:rsid w:val="009079E1"/>
    <w:rsid w:val="00910789"/>
    <w:rsid w:val="00910AC9"/>
    <w:rsid w:val="00911B67"/>
    <w:rsid w:val="00912854"/>
    <w:rsid w:val="00912D25"/>
    <w:rsid w:val="00914338"/>
    <w:rsid w:val="00914994"/>
    <w:rsid w:val="009152F3"/>
    <w:rsid w:val="0091570E"/>
    <w:rsid w:val="009157A7"/>
    <w:rsid w:val="00915F20"/>
    <w:rsid w:val="00916AED"/>
    <w:rsid w:val="0091712B"/>
    <w:rsid w:val="0091718D"/>
    <w:rsid w:val="009206F5"/>
    <w:rsid w:val="00921892"/>
    <w:rsid w:val="00921F44"/>
    <w:rsid w:val="009224BE"/>
    <w:rsid w:val="00922E76"/>
    <w:rsid w:val="00922FEF"/>
    <w:rsid w:val="009249A2"/>
    <w:rsid w:val="00925A76"/>
    <w:rsid w:val="00925DB0"/>
    <w:rsid w:val="0092635A"/>
    <w:rsid w:val="0092684A"/>
    <w:rsid w:val="00926E7D"/>
    <w:rsid w:val="00927CAA"/>
    <w:rsid w:val="00930124"/>
    <w:rsid w:val="0093091E"/>
    <w:rsid w:val="009309BE"/>
    <w:rsid w:val="009315C5"/>
    <w:rsid w:val="00931A05"/>
    <w:rsid w:val="00931B9B"/>
    <w:rsid w:val="009322A3"/>
    <w:rsid w:val="00933C14"/>
    <w:rsid w:val="00933D21"/>
    <w:rsid w:val="0093426B"/>
    <w:rsid w:val="00934B46"/>
    <w:rsid w:val="00934D0F"/>
    <w:rsid w:val="00935441"/>
    <w:rsid w:val="00936184"/>
    <w:rsid w:val="00936C8B"/>
    <w:rsid w:val="00941702"/>
    <w:rsid w:val="00941BCC"/>
    <w:rsid w:val="00941E05"/>
    <w:rsid w:val="009421BA"/>
    <w:rsid w:val="0094242E"/>
    <w:rsid w:val="00942551"/>
    <w:rsid w:val="009436BA"/>
    <w:rsid w:val="0094391F"/>
    <w:rsid w:val="00943D42"/>
    <w:rsid w:val="00943E4D"/>
    <w:rsid w:val="00944250"/>
    <w:rsid w:val="0094451A"/>
    <w:rsid w:val="009446EF"/>
    <w:rsid w:val="009450AF"/>
    <w:rsid w:val="00947915"/>
    <w:rsid w:val="00947B7F"/>
    <w:rsid w:val="0095045B"/>
    <w:rsid w:val="009516E1"/>
    <w:rsid w:val="00951D10"/>
    <w:rsid w:val="00952DCA"/>
    <w:rsid w:val="009531DD"/>
    <w:rsid w:val="00953225"/>
    <w:rsid w:val="00953A66"/>
    <w:rsid w:val="00954068"/>
    <w:rsid w:val="009544FD"/>
    <w:rsid w:val="00955540"/>
    <w:rsid w:val="00955842"/>
    <w:rsid w:val="00955EF0"/>
    <w:rsid w:val="00956130"/>
    <w:rsid w:val="00957463"/>
    <w:rsid w:val="0095769E"/>
    <w:rsid w:val="00960CC8"/>
    <w:rsid w:val="00960FD0"/>
    <w:rsid w:val="00960FE9"/>
    <w:rsid w:val="00961086"/>
    <w:rsid w:val="00961E31"/>
    <w:rsid w:val="00963E57"/>
    <w:rsid w:val="00963F47"/>
    <w:rsid w:val="00964189"/>
    <w:rsid w:val="0096630D"/>
    <w:rsid w:val="00967857"/>
    <w:rsid w:val="009709BE"/>
    <w:rsid w:val="00970B6F"/>
    <w:rsid w:val="009710CF"/>
    <w:rsid w:val="00971504"/>
    <w:rsid w:val="0097169F"/>
    <w:rsid w:val="0097206B"/>
    <w:rsid w:val="00972AAF"/>
    <w:rsid w:val="0097394B"/>
    <w:rsid w:val="00973CF6"/>
    <w:rsid w:val="00974119"/>
    <w:rsid w:val="0097414F"/>
    <w:rsid w:val="00975081"/>
    <w:rsid w:val="00975662"/>
    <w:rsid w:val="0097582F"/>
    <w:rsid w:val="00976697"/>
    <w:rsid w:val="009767B2"/>
    <w:rsid w:val="0097782C"/>
    <w:rsid w:val="009778B1"/>
    <w:rsid w:val="009806BE"/>
    <w:rsid w:val="00980E63"/>
    <w:rsid w:val="00981AF3"/>
    <w:rsid w:val="00981CDE"/>
    <w:rsid w:val="009822B3"/>
    <w:rsid w:val="009824A9"/>
    <w:rsid w:val="00983343"/>
    <w:rsid w:val="00984E14"/>
    <w:rsid w:val="00985C31"/>
    <w:rsid w:val="00985E92"/>
    <w:rsid w:val="0098640E"/>
    <w:rsid w:val="00986696"/>
    <w:rsid w:val="00990BC9"/>
    <w:rsid w:val="00990E7C"/>
    <w:rsid w:val="0099130E"/>
    <w:rsid w:val="009917CC"/>
    <w:rsid w:val="00991A94"/>
    <w:rsid w:val="0099262D"/>
    <w:rsid w:val="00992AF5"/>
    <w:rsid w:val="009938A1"/>
    <w:rsid w:val="009938FB"/>
    <w:rsid w:val="00993915"/>
    <w:rsid w:val="00993E65"/>
    <w:rsid w:val="00993FB3"/>
    <w:rsid w:val="00994191"/>
    <w:rsid w:val="0099520A"/>
    <w:rsid w:val="009953C4"/>
    <w:rsid w:val="00995D8C"/>
    <w:rsid w:val="00996561"/>
    <w:rsid w:val="00996D0F"/>
    <w:rsid w:val="009A0B8B"/>
    <w:rsid w:val="009A0C91"/>
    <w:rsid w:val="009A3150"/>
    <w:rsid w:val="009A4067"/>
    <w:rsid w:val="009A43D6"/>
    <w:rsid w:val="009A4B5C"/>
    <w:rsid w:val="009A561D"/>
    <w:rsid w:val="009A5E44"/>
    <w:rsid w:val="009A6405"/>
    <w:rsid w:val="009A6940"/>
    <w:rsid w:val="009A6956"/>
    <w:rsid w:val="009A6CA5"/>
    <w:rsid w:val="009A749D"/>
    <w:rsid w:val="009A7660"/>
    <w:rsid w:val="009A7C28"/>
    <w:rsid w:val="009B001F"/>
    <w:rsid w:val="009B01B6"/>
    <w:rsid w:val="009B026B"/>
    <w:rsid w:val="009B03DC"/>
    <w:rsid w:val="009B0AF9"/>
    <w:rsid w:val="009B0FBA"/>
    <w:rsid w:val="009B1E93"/>
    <w:rsid w:val="009B2380"/>
    <w:rsid w:val="009B35AA"/>
    <w:rsid w:val="009B37C9"/>
    <w:rsid w:val="009B4D11"/>
    <w:rsid w:val="009B5729"/>
    <w:rsid w:val="009B674E"/>
    <w:rsid w:val="009B6A86"/>
    <w:rsid w:val="009B6E39"/>
    <w:rsid w:val="009B6E8F"/>
    <w:rsid w:val="009B7E60"/>
    <w:rsid w:val="009C01CF"/>
    <w:rsid w:val="009C01EF"/>
    <w:rsid w:val="009C14FF"/>
    <w:rsid w:val="009C1630"/>
    <w:rsid w:val="009C18D3"/>
    <w:rsid w:val="009C23F1"/>
    <w:rsid w:val="009C2EF4"/>
    <w:rsid w:val="009C30A2"/>
    <w:rsid w:val="009C6AF8"/>
    <w:rsid w:val="009C7368"/>
    <w:rsid w:val="009C7AAA"/>
    <w:rsid w:val="009C7B09"/>
    <w:rsid w:val="009D1572"/>
    <w:rsid w:val="009D1B6E"/>
    <w:rsid w:val="009D408E"/>
    <w:rsid w:val="009D53BA"/>
    <w:rsid w:val="009D53FB"/>
    <w:rsid w:val="009D5444"/>
    <w:rsid w:val="009D5495"/>
    <w:rsid w:val="009D5DAE"/>
    <w:rsid w:val="009D63CD"/>
    <w:rsid w:val="009D653C"/>
    <w:rsid w:val="009D6AC3"/>
    <w:rsid w:val="009E0DCE"/>
    <w:rsid w:val="009E0FDD"/>
    <w:rsid w:val="009E1013"/>
    <w:rsid w:val="009E1165"/>
    <w:rsid w:val="009E1861"/>
    <w:rsid w:val="009E1A45"/>
    <w:rsid w:val="009E2D49"/>
    <w:rsid w:val="009E4A64"/>
    <w:rsid w:val="009E540B"/>
    <w:rsid w:val="009E69C0"/>
    <w:rsid w:val="009E7466"/>
    <w:rsid w:val="009F0815"/>
    <w:rsid w:val="009F14ED"/>
    <w:rsid w:val="009F17CC"/>
    <w:rsid w:val="009F2036"/>
    <w:rsid w:val="009F2195"/>
    <w:rsid w:val="009F23FD"/>
    <w:rsid w:val="009F2E33"/>
    <w:rsid w:val="009F30E5"/>
    <w:rsid w:val="009F3FFB"/>
    <w:rsid w:val="009F4E1C"/>
    <w:rsid w:val="009F4F24"/>
    <w:rsid w:val="009F5628"/>
    <w:rsid w:val="009F61EC"/>
    <w:rsid w:val="009F6712"/>
    <w:rsid w:val="009F6CA2"/>
    <w:rsid w:val="009F6CCC"/>
    <w:rsid w:val="009F6CE9"/>
    <w:rsid w:val="00A00A3E"/>
    <w:rsid w:val="00A00A9D"/>
    <w:rsid w:val="00A00E82"/>
    <w:rsid w:val="00A01035"/>
    <w:rsid w:val="00A01858"/>
    <w:rsid w:val="00A019DF"/>
    <w:rsid w:val="00A01A56"/>
    <w:rsid w:val="00A01D43"/>
    <w:rsid w:val="00A02095"/>
    <w:rsid w:val="00A02D98"/>
    <w:rsid w:val="00A036D6"/>
    <w:rsid w:val="00A0422C"/>
    <w:rsid w:val="00A043E2"/>
    <w:rsid w:val="00A104AE"/>
    <w:rsid w:val="00A10ACD"/>
    <w:rsid w:val="00A10F24"/>
    <w:rsid w:val="00A11063"/>
    <w:rsid w:val="00A113AB"/>
    <w:rsid w:val="00A11525"/>
    <w:rsid w:val="00A11651"/>
    <w:rsid w:val="00A11954"/>
    <w:rsid w:val="00A11C14"/>
    <w:rsid w:val="00A11F5A"/>
    <w:rsid w:val="00A121FC"/>
    <w:rsid w:val="00A1249B"/>
    <w:rsid w:val="00A13779"/>
    <w:rsid w:val="00A13D05"/>
    <w:rsid w:val="00A14143"/>
    <w:rsid w:val="00A1422A"/>
    <w:rsid w:val="00A14427"/>
    <w:rsid w:val="00A14DD5"/>
    <w:rsid w:val="00A14FDB"/>
    <w:rsid w:val="00A15356"/>
    <w:rsid w:val="00A15391"/>
    <w:rsid w:val="00A154C7"/>
    <w:rsid w:val="00A156B2"/>
    <w:rsid w:val="00A15AC1"/>
    <w:rsid w:val="00A15C17"/>
    <w:rsid w:val="00A16294"/>
    <w:rsid w:val="00A16324"/>
    <w:rsid w:val="00A1718A"/>
    <w:rsid w:val="00A171D3"/>
    <w:rsid w:val="00A17B78"/>
    <w:rsid w:val="00A17F06"/>
    <w:rsid w:val="00A201C1"/>
    <w:rsid w:val="00A2057F"/>
    <w:rsid w:val="00A2064F"/>
    <w:rsid w:val="00A20D86"/>
    <w:rsid w:val="00A21051"/>
    <w:rsid w:val="00A212EE"/>
    <w:rsid w:val="00A2184C"/>
    <w:rsid w:val="00A21DA3"/>
    <w:rsid w:val="00A21F2D"/>
    <w:rsid w:val="00A22AF0"/>
    <w:rsid w:val="00A23357"/>
    <w:rsid w:val="00A23F8E"/>
    <w:rsid w:val="00A2433A"/>
    <w:rsid w:val="00A2463B"/>
    <w:rsid w:val="00A24EAC"/>
    <w:rsid w:val="00A24F47"/>
    <w:rsid w:val="00A25471"/>
    <w:rsid w:val="00A26778"/>
    <w:rsid w:val="00A26A6F"/>
    <w:rsid w:val="00A2714B"/>
    <w:rsid w:val="00A273D9"/>
    <w:rsid w:val="00A27ABC"/>
    <w:rsid w:val="00A30086"/>
    <w:rsid w:val="00A3155D"/>
    <w:rsid w:val="00A316A6"/>
    <w:rsid w:val="00A318BF"/>
    <w:rsid w:val="00A31B11"/>
    <w:rsid w:val="00A31E5A"/>
    <w:rsid w:val="00A32793"/>
    <w:rsid w:val="00A32985"/>
    <w:rsid w:val="00A32A3B"/>
    <w:rsid w:val="00A3394E"/>
    <w:rsid w:val="00A34155"/>
    <w:rsid w:val="00A34EE2"/>
    <w:rsid w:val="00A362DE"/>
    <w:rsid w:val="00A36B33"/>
    <w:rsid w:val="00A36ED0"/>
    <w:rsid w:val="00A37214"/>
    <w:rsid w:val="00A37FB1"/>
    <w:rsid w:val="00A40027"/>
    <w:rsid w:val="00A406A9"/>
    <w:rsid w:val="00A4112F"/>
    <w:rsid w:val="00A41C03"/>
    <w:rsid w:val="00A41F03"/>
    <w:rsid w:val="00A4244C"/>
    <w:rsid w:val="00A42746"/>
    <w:rsid w:val="00A4278F"/>
    <w:rsid w:val="00A43469"/>
    <w:rsid w:val="00A43E57"/>
    <w:rsid w:val="00A440CB"/>
    <w:rsid w:val="00A44102"/>
    <w:rsid w:val="00A4432A"/>
    <w:rsid w:val="00A44CFE"/>
    <w:rsid w:val="00A44F15"/>
    <w:rsid w:val="00A45710"/>
    <w:rsid w:val="00A45724"/>
    <w:rsid w:val="00A458AD"/>
    <w:rsid w:val="00A46585"/>
    <w:rsid w:val="00A47217"/>
    <w:rsid w:val="00A477E4"/>
    <w:rsid w:val="00A47D1D"/>
    <w:rsid w:val="00A50E8D"/>
    <w:rsid w:val="00A51616"/>
    <w:rsid w:val="00A51637"/>
    <w:rsid w:val="00A51748"/>
    <w:rsid w:val="00A52B1C"/>
    <w:rsid w:val="00A52B71"/>
    <w:rsid w:val="00A532DB"/>
    <w:rsid w:val="00A53890"/>
    <w:rsid w:val="00A53911"/>
    <w:rsid w:val="00A53D3C"/>
    <w:rsid w:val="00A5515F"/>
    <w:rsid w:val="00A55FB8"/>
    <w:rsid w:val="00A56645"/>
    <w:rsid w:val="00A56E45"/>
    <w:rsid w:val="00A57A56"/>
    <w:rsid w:val="00A60160"/>
    <w:rsid w:val="00A6016A"/>
    <w:rsid w:val="00A60CE3"/>
    <w:rsid w:val="00A60D47"/>
    <w:rsid w:val="00A62286"/>
    <w:rsid w:val="00A625EB"/>
    <w:rsid w:val="00A62F06"/>
    <w:rsid w:val="00A6353F"/>
    <w:rsid w:val="00A655D6"/>
    <w:rsid w:val="00A6597B"/>
    <w:rsid w:val="00A66FDF"/>
    <w:rsid w:val="00A6768C"/>
    <w:rsid w:val="00A70FA6"/>
    <w:rsid w:val="00A71387"/>
    <w:rsid w:val="00A715D2"/>
    <w:rsid w:val="00A717C4"/>
    <w:rsid w:val="00A72AE3"/>
    <w:rsid w:val="00A73AEA"/>
    <w:rsid w:val="00A73C9F"/>
    <w:rsid w:val="00A74975"/>
    <w:rsid w:val="00A74A6E"/>
    <w:rsid w:val="00A751CE"/>
    <w:rsid w:val="00A759DE"/>
    <w:rsid w:val="00A763E8"/>
    <w:rsid w:val="00A769F3"/>
    <w:rsid w:val="00A771C0"/>
    <w:rsid w:val="00A7752C"/>
    <w:rsid w:val="00A77A6B"/>
    <w:rsid w:val="00A809AE"/>
    <w:rsid w:val="00A80DA7"/>
    <w:rsid w:val="00A812EB"/>
    <w:rsid w:val="00A82D7F"/>
    <w:rsid w:val="00A82F4C"/>
    <w:rsid w:val="00A83EEB"/>
    <w:rsid w:val="00A84246"/>
    <w:rsid w:val="00A86905"/>
    <w:rsid w:val="00A900BC"/>
    <w:rsid w:val="00A9011B"/>
    <w:rsid w:val="00A90464"/>
    <w:rsid w:val="00A90FDA"/>
    <w:rsid w:val="00A91FB6"/>
    <w:rsid w:val="00A923C6"/>
    <w:rsid w:val="00A92BCC"/>
    <w:rsid w:val="00A9377A"/>
    <w:rsid w:val="00A95050"/>
    <w:rsid w:val="00A9554E"/>
    <w:rsid w:val="00A97E1F"/>
    <w:rsid w:val="00AA002A"/>
    <w:rsid w:val="00AA2AA1"/>
    <w:rsid w:val="00AA2F73"/>
    <w:rsid w:val="00AA353D"/>
    <w:rsid w:val="00AA362D"/>
    <w:rsid w:val="00AA42EE"/>
    <w:rsid w:val="00AA4D15"/>
    <w:rsid w:val="00AA5282"/>
    <w:rsid w:val="00AA5DF2"/>
    <w:rsid w:val="00AA6627"/>
    <w:rsid w:val="00AA6D7C"/>
    <w:rsid w:val="00AA714D"/>
    <w:rsid w:val="00AB0FF4"/>
    <w:rsid w:val="00AB1133"/>
    <w:rsid w:val="00AB1BF4"/>
    <w:rsid w:val="00AB201A"/>
    <w:rsid w:val="00AB27CC"/>
    <w:rsid w:val="00AB2BC4"/>
    <w:rsid w:val="00AB2F7A"/>
    <w:rsid w:val="00AB3B26"/>
    <w:rsid w:val="00AB3F1C"/>
    <w:rsid w:val="00AB5667"/>
    <w:rsid w:val="00AB66F9"/>
    <w:rsid w:val="00AC0583"/>
    <w:rsid w:val="00AC08AC"/>
    <w:rsid w:val="00AC0AC5"/>
    <w:rsid w:val="00AC0D48"/>
    <w:rsid w:val="00AC0EAF"/>
    <w:rsid w:val="00AC10FC"/>
    <w:rsid w:val="00AC19EB"/>
    <w:rsid w:val="00AC1C6A"/>
    <w:rsid w:val="00AC1EF9"/>
    <w:rsid w:val="00AC23A0"/>
    <w:rsid w:val="00AC2787"/>
    <w:rsid w:val="00AC3EBC"/>
    <w:rsid w:val="00AC4CE0"/>
    <w:rsid w:val="00AC4FD6"/>
    <w:rsid w:val="00AC566F"/>
    <w:rsid w:val="00AC5EC7"/>
    <w:rsid w:val="00AD15A2"/>
    <w:rsid w:val="00AD1D7A"/>
    <w:rsid w:val="00AD22F4"/>
    <w:rsid w:val="00AD248C"/>
    <w:rsid w:val="00AD290C"/>
    <w:rsid w:val="00AD2C80"/>
    <w:rsid w:val="00AD3E91"/>
    <w:rsid w:val="00AD54FF"/>
    <w:rsid w:val="00AD577F"/>
    <w:rsid w:val="00AD6232"/>
    <w:rsid w:val="00AD675F"/>
    <w:rsid w:val="00AE1142"/>
    <w:rsid w:val="00AE2FDD"/>
    <w:rsid w:val="00AE3248"/>
    <w:rsid w:val="00AE3D1B"/>
    <w:rsid w:val="00AE419F"/>
    <w:rsid w:val="00AE542A"/>
    <w:rsid w:val="00AE5D9B"/>
    <w:rsid w:val="00AE649F"/>
    <w:rsid w:val="00AE6B84"/>
    <w:rsid w:val="00AE6F8F"/>
    <w:rsid w:val="00AF1A67"/>
    <w:rsid w:val="00AF1DBD"/>
    <w:rsid w:val="00AF3475"/>
    <w:rsid w:val="00AF36EB"/>
    <w:rsid w:val="00AF3DED"/>
    <w:rsid w:val="00AF4E26"/>
    <w:rsid w:val="00AF5B1F"/>
    <w:rsid w:val="00AF6C7E"/>
    <w:rsid w:val="00AF6D8C"/>
    <w:rsid w:val="00AF6E36"/>
    <w:rsid w:val="00AF7404"/>
    <w:rsid w:val="00AF7700"/>
    <w:rsid w:val="00AF79AE"/>
    <w:rsid w:val="00B002D7"/>
    <w:rsid w:val="00B006CA"/>
    <w:rsid w:val="00B015B4"/>
    <w:rsid w:val="00B02C85"/>
    <w:rsid w:val="00B02EBE"/>
    <w:rsid w:val="00B03FBA"/>
    <w:rsid w:val="00B04BC4"/>
    <w:rsid w:val="00B050DB"/>
    <w:rsid w:val="00B06014"/>
    <w:rsid w:val="00B06C75"/>
    <w:rsid w:val="00B07588"/>
    <w:rsid w:val="00B07CA2"/>
    <w:rsid w:val="00B07E30"/>
    <w:rsid w:val="00B109CD"/>
    <w:rsid w:val="00B10AC0"/>
    <w:rsid w:val="00B11621"/>
    <w:rsid w:val="00B1168A"/>
    <w:rsid w:val="00B11767"/>
    <w:rsid w:val="00B11B3E"/>
    <w:rsid w:val="00B124EF"/>
    <w:rsid w:val="00B13DAA"/>
    <w:rsid w:val="00B13DB4"/>
    <w:rsid w:val="00B146D7"/>
    <w:rsid w:val="00B14AAA"/>
    <w:rsid w:val="00B14D98"/>
    <w:rsid w:val="00B151A5"/>
    <w:rsid w:val="00B15D1C"/>
    <w:rsid w:val="00B15F7E"/>
    <w:rsid w:val="00B16B42"/>
    <w:rsid w:val="00B16F9C"/>
    <w:rsid w:val="00B20035"/>
    <w:rsid w:val="00B206DD"/>
    <w:rsid w:val="00B20DB6"/>
    <w:rsid w:val="00B220BD"/>
    <w:rsid w:val="00B24DCC"/>
    <w:rsid w:val="00B261E7"/>
    <w:rsid w:val="00B26561"/>
    <w:rsid w:val="00B26CCE"/>
    <w:rsid w:val="00B27055"/>
    <w:rsid w:val="00B277D5"/>
    <w:rsid w:val="00B27D60"/>
    <w:rsid w:val="00B3005E"/>
    <w:rsid w:val="00B30C8D"/>
    <w:rsid w:val="00B313B6"/>
    <w:rsid w:val="00B327C3"/>
    <w:rsid w:val="00B32E52"/>
    <w:rsid w:val="00B33EAF"/>
    <w:rsid w:val="00B344BA"/>
    <w:rsid w:val="00B34BCA"/>
    <w:rsid w:val="00B354E2"/>
    <w:rsid w:val="00B3569A"/>
    <w:rsid w:val="00B36F6C"/>
    <w:rsid w:val="00B371E4"/>
    <w:rsid w:val="00B414F3"/>
    <w:rsid w:val="00B41839"/>
    <w:rsid w:val="00B418D7"/>
    <w:rsid w:val="00B42434"/>
    <w:rsid w:val="00B42700"/>
    <w:rsid w:val="00B42B0B"/>
    <w:rsid w:val="00B42F12"/>
    <w:rsid w:val="00B42F70"/>
    <w:rsid w:val="00B4485F"/>
    <w:rsid w:val="00B4506A"/>
    <w:rsid w:val="00B45492"/>
    <w:rsid w:val="00B45C48"/>
    <w:rsid w:val="00B45DC6"/>
    <w:rsid w:val="00B467A2"/>
    <w:rsid w:val="00B468B4"/>
    <w:rsid w:val="00B47EC3"/>
    <w:rsid w:val="00B5059A"/>
    <w:rsid w:val="00B51C9A"/>
    <w:rsid w:val="00B51D7D"/>
    <w:rsid w:val="00B51ED9"/>
    <w:rsid w:val="00B52664"/>
    <w:rsid w:val="00B53ADE"/>
    <w:rsid w:val="00B53E98"/>
    <w:rsid w:val="00B5422D"/>
    <w:rsid w:val="00B5527D"/>
    <w:rsid w:val="00B55678"/>
    <w:rsid w:val="00B55B34"/>
    <w:rsid w:val="00B567AE"/>
    <w:rsid w:val="00B56D00"/>
    <w:rsid w:val="00B576F4"/>
    <w:rsid w:val="00B602BD"/>
    <w:rsid w:val="00B626A9"/>
    <w:rsid w:val="00B62D03"/>
    <w:rsid w:val="00B6410A"/>
    <w:rsid w:val="00B655A7"/>
    <w:rsid w:val="00B65796"/>
    <w:rsid w:val="00B66180"/>
    <w:rsid w:val="00B662BF"/>
    <w:rsid w:val="00B66411"/>
    <w:rsid w:val="00B66E83"/>
    <w:rsid w:val="00B6740A"/>
    <w:rsid w:val="00B67B50"/>
    <w:rsid w:val="00B70D50"/>
    <w:rsid w:val="00B71694"/>
    <w:rsid w:val="00B727F2"/>
    <w:rsid w:val="00B73304"/>
    <w:rsid w:val="00B7351B"/>
    <w:rsid w:val="00B73FF6"/>
    <w:rsid w:val="00B7439E"/>
    <w:rsid w:val="00B74592"/>
    <w:rsid w:val="00B74719"/>
    <w:rsid w:val="00B74868"/>
    <w:rsid w:val="00B74AE5"/>
    <w:rsid w:val="00B753FD"/>
    <w:rsid w:val="00B75555"/>
    <w:rsid w:val="00B7597D"/>
    <w:rsid w:val="00B762C9"/>
    <w:rsid w:val="00B76E22"/>
    <w:rsid w:val="00B76F33"/>
    <w:rsid w:val="00B772F7"/>
    <w:rsid w:val="00B80E91"/>
    <w:rsid w:val="00B81E42"/>
    <w:rsid w:val="00B82567"/>
    <w:rsid w:val="00B82C28"/>
    <w:rsid w:val="00B82C8F"/>
    <w:rsid w:val="00B84F81"/>
    <w:rsid w:val="00B85DCA"/>
    <w:rsid w:val="00B877EC"/>
    <w:rsid w:val="00B87BCB"/>
    <w:rsid w:val="00B905AB"/>
    <w:rsid w:val="00B91572"/>
    <w:rsid w:val="00B917EB"/>
    <w:rsid w:val="00B91B99"/>
    <w:rsid w:val="00B91DA0"/>
    <w:rsid w:val="00B91EFB"/>
    <w:rsid w:val="00B92737"/>
    <w:rsid w:val="00B92CBF"/>
    <w:rsid w:val="00B93032"/>
    <w:rsid w:val="00B9328E"/>
    <w:rsid w:val="00B94782"/>
    <w:rsid w:val="00B957E9"/>
    <w:rsid w:val="00B963E2"/>
    <w:rsid w:val="00B96496"/>
    <w:rsid w:val="00B96655"/>
    <w:rsid w:val="00BA02F5"/>
    <w:rsid w:val="00BA16A4"/>
    <w:rsid w:val="00BA1917"/>
    <w:rsid w:val="00BA1E7D"/>
    <w:rsid w:val="00BA1F1A"/>
    <w:rsid w:val="00BA2214"/>
    <w:rsid w:val="00BA286D"/>
    <w:rsid w:val="00BA2DE2"/>
    <w:rsid w:val="00BA5075"/>
    <w:rsid w:val="00BA5753"/>
    <w:rsid w:val="00BA5A3F"/>
    <w:rsid w:val="00BA5A7C"/>
    <w:rsid w:val="00BA6468"/>
    <w:rsid w:val="00BA67EC"/>
    <w:rsid w:val="00BA6934"/>
    <w:rsid w:val="00BA6FDF"/>
    <w:rsid w:val="00BA76F1"/>
    <w:rsid w:val="00BA7802"/>
    <w:rsid w:val="00BB000B"/>
    <w:rsid w:val="00BB03BF"/>
    <w:rsid w:val="00BB05F1"/>
    <w:rsid w:val="00BB0A20"/>
    <w:rsid w:val="00BB1C6B"/>
    <w:rsid w:val="00BB1D48"/>
    <w:rsid w:val="00BB28CE"/>
    <w:rsid w:val="00BB2CA9"/>
    <w:rsid w:val="00BB3137"/>
    <w:rsid w:val="00BB37BE"/>
    <w:rsid w:val="00BB46A5"/>
    <w:rsid w:val="00BB487E"/>
    <w:rsid w:val="00BB4A92"/>
    <w:rsid w:val="00BB4B46"/>
    <w:rsid w:val="00BB5339"/>
    <w:rsid w:val="00BB5616"/>
    <w:rsid w:val="00BB57B5"/>
    <w:rsid w:val="00BB764E"/>
    <w:rsid w:val="00BB7923"/>
    <w:rsid w:val="00BC081E"/>
    <w:rsid w:val="00BC0B94"/>
    <w:rsid w:val="00BC1071"/>
    <w:rsid w:val="00BC1795"/>
    <w:rsid w:val="00BC1840"/>
    <w:rsid w:val="00BC1881"/>
    <w:rsid w:val="00BC1910"/>
    <w:rsid w:val="00BC1AA8"/>
    <w:rsid w:val="00BC1C17"/>
    <w:rsid w:val="00BC1CDA"/>
    <w:rsid w:val="00BC1E69"/>
    <w:rsid w:val="00BC1FB0"/>
    <w:rsid w:val="00BC2064"/>
    <w:rsid w:val="00BC2595"/>
    <w:rsid w:val="00BC2617"/>
    <w:rsid w:val="00BC3502"/>
    <w:rsid w:val="00BC4F14"/>
    <w:rsid w:val="00BC57EC"/>
    <w:rsid w:val="00BC5F44"/>
    <w:rsid w:val="00BC6DE2"/>
    <w:rsid w:val="00BC743C"/>
    <w:rsid w:val="00BD08EA"/>
    <w:rsid w:val="00BD0BAF"/>
    <w:rsid w:val="00BD1273"/>
    <w:rsid w:val="00BD1350"/>
    <w:rsid w:val="00BD25CC"/>
    <w:rsid w:val="00BD260B"/>
    <w:rsid w:val="00BD30D1"/>
    <w:rsid w:val="00BD3698"/>
    <w:rsid w:val="00BD3C54"/>
    <w:rsid w:val="00BD3D80"/>
    <w:rsid w:val="00BD4005"/>
    <w:rsid w:val="00BD5A06"/>
    <w:rsid w:val="00BD69D8"/>
    <w:rsid w:val="00BD7401"/>
    <w:rsid w:val="00BD7469"/>
    <w:rsid w:val="00BD7779"/>
    <w:rsid w:val="00BE01F7"/>
    <w:rsid w:val="00BE0B5F"/>
    <w:rsid w:val="00BE1139"/>
    <w:rsid w:val="00BE29A0"/>
    <w:rsid w:val="00BE2AD1"/>
    <w:rsid w:val="00BE30E3"/>
    <w:rsid w:val="00BE387D"/>
    <w:rsid w:val="00BE3DE8"/>
    <w:rsid w:val="00BE485F"/>
    <w:rsid w:val="00BE5D4F"/>
    <w:rsid w:val="00BE5E9F"/>
    <w:rsid w:val="00BE5EC6"/>
    <w:rsid w:val="00BE61D7"/>
    <w:rsid w:val="00BE6EFC"/>
    <w:rsid w:val="00BE7674"/>
    <w:rsid w:val="00BE785C"/>
    <w:rsid w:val="00BF01E4"/>
    <w:rsid w:val="00BF06FF"/>
    <w:rsid w:val="00BF14BE"/>
    <w:rsid w:val="00BF25A6"/>
    <w:rsid w:val="00BF29F5"/>
    <w:rsid w:val="00BF399B"/>
    <w:rsid w:val="00BF401D"/>
    <w:rsid w:val="00BF42A6"/>
    <w:rsid w:val="00BF44F5"/>
    <w:rsid w:val="00BF58EF"/>
    <w:rsid w:val="00BF78CD"/>
    <w:rsid w:val="00C0039D"/>
    <w:rsid w:val="00C00808"/>
    <w:rsid w:val="00C00BE3"/>
    <w:rsid w:val="00C00DF4"/>
    <w:rsid w:val="00C00F6E"/>
    <w:rsid w:val="00C027B5"/>
    <w:rsid w:val="00C03CA7"/>
    <w:rsid w:val="00C05742"/>
    <w:rsid w:val="00C057DB"/>
    <w:rsid w:val="00C06D6D"/>
    <w:rsid w:val="00C0776D"/>
    <w:rsid w:val="00C0789F"/>
    <w:rsid w:val="00C100DF"/>
    <w:rsid w:val="00C1099B"/>
    <w:rsid w:val="00C10D16"/>
    <w:rsid w:val="00C12960"/>
    <w:rsid w:val="00C12B11"/>
    <w:rsid w:val="00C12DD7"/>
    <w:rsid w:val="00C12E95"/>
    <w:rsid w:val="00C13B1E"/>
    <w:rsid w:val="00C13F4B"/>
    <w:rsid w:val="00C140FE"/>
    <w:rsid w:val="00C14474"/>
    <w:rsid w:val="00C15DB2"/>
    <w:rsid w:val="00C171CF"/>
    <w:rsid w:val="00C17448"/>
    <w:rsid w:val="00C20ED7"/>
    <w:rsid w:val="00C2175F"/>
    <w:rsid w:val="00C217EF"/>
    <w:rsid w:val="00C22672"/>
    <w:rsid w:val="00C23A48"/>
    <w:rsid w:val="00C23CBE"/>
    <w:rsid w:val="00C23EB6"/>
    <w:rsid w:val="00C244F0"/>
    <w:rsid w:val="00C248B3"/>
    <w:rsid w:val="00C24CB2"/>
    <w:rsid w:val="00C25CD2"/>
    <w:rsid w:val="00C26146"/>
    <w:rsid w:val="00C26BF3"/>
    <w:rsid w:val="00C275BF"/>
    <w:rsid w:val="00C30455"/>
    <w:rsid w:val="00C31439"/>
    <w:rsid w:val="00C31A32"/>
    <w:rsid w:val="00C31ADB"/>
    <w:rsid w:val="00C32013"/>
    <w:rsid w:val="00C32879"/>
    <w:rsid w:val="00C3443C"/>
    <w:rsid w:val="00C3457F"/>
    <w:rsid w:val="00C34882"/>
    <w:rsid w:val="00C35144"/>
    <w:rsid w:val="00C35AC6"/>
    <w:rsid w:val="00C35FE7"/>
    <w:rsid w:val="00C362D7"/>
    <w:rsid w:val="00C36C2C"/>
    <w:rsid w:val="00C373E5"/>
    <w:rsid w:val="00C37B1D"/>
    <w:rsid w:val="00C37B5C"/>
    <w:rsid w:val="00C37BEC"/>
    <w:rsid w:val="00C37D68"/>
    <w:rsid w:val="00C407E1"/>
    <w:rsid w:val="00C40920"/>
    <w:rsid w:val="00C40B81"/>
    <w:rsid w:val="00C40BAE"/>
    <w:rsid w:val="00C40D57"/>
    <w:rsid w:val="00C41B04"/>
    <w:rsid w:val="00C42FDF"/>
    <w:rsid w:val="00C448AB"/>
    <w:rsid w:val="00C45622"/>
    <w:rsid w:val="00C466B7"/>
    <w:rsid w:val="00C47486"/>
    <w:rsid w:val="00C501BA"/>
    <w:rsid w:val="00C50279"/>
    <w:rsid w:val="00C50408"/>
    <w:rsid w:val="00C50A06"/>
    <w:rsid w:val="00C51049"/>
    <w:rsid w:val="00C5108A"/>
    <w:rsid w:val="00C51B8A"/>
    <w:rsid w:val="00C51E8A"/>
    <w:rsid w:val="00C529BD"/>
    <w:rsid w:val="00C532F3"/>
    <w:rsid w:val="00C53331"/>
    <w:rsid w:val="00C5356F"/>
    <w:rsid w:val="00C53937"/>
    <w:rsid w:val="00C5424D"/>
    <w:rsid w:val="00C54354"/>
    <w:rsid w:val="00C54F1A"/>
    <w:rsid w:val="00C55789"/>
    <w:rsid w:val="00C55BFC"/>
    <w:rsid w:val="00C56883"/>
    <w:rsid w:val="00C57EE7"/>
    <w:rsid w:val="00C60493"/>
    <w:rsid w:val="00C60F5F"/>
    <w:rsid w:val="00C6136A"/>
    <w:rsid w:val="00C61461"/>
    <w:rsid w:val="00C61E4C"/>
    <w:rsid w:val="00C62327"/>
    <w:rsid w:val="00C633CB"/>
    <w:rsid w:val="00C64D5A"/>
    <w:rsid w:val="00C64E26"/>
    <w:rsid w:val="00C65FA2"/>
    <w:rsid w:val="00C66026"/>
    <w:rsid w:val="00C661A1"/>
    <w:rsid w:val="00C6623C"/>
    <w:rsid w:val="00C66EF9"/>
    <w:rsid w:val="00C67718"/>
    <w:rsid w:val="00C704D2"/>
    <w:rsid w:val="00C70DBD"/>
    <w:rsid w:val="00C7103E"/>
    <w:rsid w:val="00C717EA"/>
    <w:rsid w:val="00C72490"/>
    <w:rsid w:val="00C727F2"/>
    <w:rsid w:val="00C72FFF"/>
    <w:rsid w:val="00C743AC"/>
    <w:rsid w:val="00C74472"/>
    <w:rsid w:val="00C75B90"/>
    <w:rsid w:val="00C75F1A"/>
    <w:rsid w:val="00C75F3B"/>
    <w:rsid w:val="00C76085"/>
    <w:rsid w:val="00C76222"/>
    <w:rsid w:val="00C76694"/>
    <w:rsid w:val="00C76F2B"/>
    <w:rsid w:val="00C77540"/>
    <w:rsid w:val="00C77FCA"/>
    <w:rsid w:val="00C805E2"/>
    <w:rsid w:val="00C808D5"/>
    <w:rsid w:val="00C80993"/>
    <w:rsid w:val="00C80A6A"/>
    <w:rsid w:val="00C80C42"/>
    <w:rsid w:val="00C82601"/>
    <w:rsid w:val="00C8362F"/>
    <w:rsid w:val="00C836AD"/>
    <w:rsid w:val="00C84150"/>
    <w:rsid w:val="00C85626"/>
    <w:rsid w:val="00C8613D"/>
    <w:rsid w:val="00C86685"/>
    <w:rsid w:val="00C9009E"/>
    <w:rsid w:val="00C9015A"/>
    <w:rsid w:val="00C9063B"/>
    <w:rsid w:val="00C909E8"/>
    <w:rsid w:val="00C90BA2"/>
    <w:rsid w:val="00C91005"/>
    <w:rsid w:val="00C924A0"/>
    <w:rsid w:val="00C94C08"/>
    <w:rsid w:val="00C94FD1"/>
    <w:rsid w:val="00C95CBF"/>
    <w:rsid w:val="00C96491"/>
    <w:rsid w:val="00C96587"/>
    <w:rsid w:val="00C97594"/>
    <w:rsid w:val="00C97777"/>
    <w:rsid w:val="00CA009F"/>
    <w:rsid w:val="00CA03EC"/>
    <w:rsid w:val="00CA03F7"/>
    <w:rsid w:val="00CA0C2B"/>
    <w:rsid w:val="00CA14BA"/>
    <w:rsid w:val="00CA2C10"/>
    <w:rsid w:val="00CA3046"/>
    <w:rsid w:val="00CA3735"/>
    <w:rsid w:val="00CA5589"/>
    <w:rsid w:val="00CA6B3F"/>
    <w:rsid w:val="00CA6C8E"/>
    <w:rsid w:val="00CA7E96"/>
    <w:rsid w:val="00CB029A"/>
    <w:rsid w:val="00CB0E12"/>
    <w:rsid w:val="00CB15B7"/>
    <w:rsid w:val="00CB2C05"/>
    <w:rsid w:val="00CB439B"/>
    <w:rsid w:val="00CB54D2"/>
    <w:rsid w:val="00CB60A3"/>
    <w:rsid w:val="00CB6506"/>
    <w:rsid w:val="00CC00ED"/>
    <w:rsid w:val="00CC0EF8"/>
    <w:rsid w:val="00CC12C2"/>
    <w:rsid w:val="00CC1321"/>
    <w:rsid w:val="00CC1F47"/>
    <w:rsid w:val="00CC258B"/>
    <w:rsid w:val="00CC2B84"/>
    <w:rsid w:val="00CC300E"/>
    <w:rsid w:val="00CC3307"/>
    <w:rsid w:val="00CC34D8"/>
    <w:rsid w:val="00CC3AE1"/>
    <w:rsid w:val="00CC43EC"/>
    <w:rsid w:val="00CC470D"/>
    <w:rsid w:val="00CC49E7"/>
    <w:rsid w:val="00CC5386"/>
    <w:rsid w:val="00CC5452"/>
    <w:rsid w:val="00CC5DC7"/>
    <w:rsid w:val="00CC7681"/>
    <w:rsid w:val="00CC78D0"/>
    <w:rsid w:val="00CD01D2"/>
    <w:rsid w:val="00CD0DB5"/>
    <w:rsid w:val="00CD18EB"/>
    <w:rsid w:val="00CD1F5E"/>
    <w:rsid w:val="00CD2208"/>
    <w:rsid w:val="00CD3099"/>
    <w:rsid w:val="00CD3215"/>
    <w:rsid w:val="00CD4857"/>
    <w:rsid w:val="00CD5233"/>
    <w:rsid w:val="00CD53E2"/>
    <w:rsid w:val="00CD5FDA"/>
    <w:rsid w:val="00CD650F"/>
    <w:rsid w:val="00CD671D"/>
    <w:rsid w:val="00CD7046"/>
    <w:rsid w:val="00CD7547"/>
    <w:rsid w:val="00CE069A"/>
    <w:rsid w:val="00CE0A32"/>
    <w:rsid w:val="00CE1165"/>
    <w:rsid w:val="00CE1B03"/>
    <w:rsid w:val="00CE26BF"/>
    <w:rsid w:val="00CE3022"/>
    <w:rsid w:val="00CE36D4"/>
    <w:rsid w:val="00CE5176"/>
    <w:rsid w:val="00CE5483"/>
    <w:rsid w:val="00CE7D8D"/>
    <w:rsid w:val="00CF0445"/>
    <w:rsid w:val="00CF0701"/>
    <w:rsid w:val="00CF0963"/>
    <w:rsid w:val="00CF0C9F"/>
    <w:rsid w:val="00CF0E70"/>
    <w:rsid w:val="00CF16D7"/>
    <w:rsid w:val="00CF233C"/>
    <w:rsid w:val="00CF42BB"/>
    <w:rsid w:val="00CF48EC"/>
    <w:rsid w:val="00CF4B3A"/>
    <w:rsid w:val="00CF5096"/>
    <w:rsid w:val="00CF541B"/>
    <w:rsid w:val="00CF61A1"/>
    <w:rsid w:val="00CF65A5"/>
    <w:rsid w:val="00CF6D73"/>
    <w:rsid w:val="00CF79C0"/>
    <w:rsid w:val="00D00607"/>
    <w:rsid w:val="00D00B7F"/>
    <w:rsid w:val="00D01096"/>
    <w:rsid w:val="00D01730"/>
    <w:rsid w:val="00D01A31"/>
    <w:rsid w:val="00D02413"/>
    <w:rsid w:val="00D02802"/>
    <w:rsid w:val="00D028E0"/>
    <w:rsid w:val="00D02EC8"/>
    <w:rsid w:val="00D02F8B"/>
    <w:rsid w:val="00D04EF3"/>
    <w:rsid w:val="00D06AC5"/>
    <w:rsid w:val="00D07DA4"/>
    <w:rsid w:val="00D1051D"/>
    <w:rsid w:val="00D105D7"/>
    <w:rsid w:val="00D106A5"/>
    <w:rsid w:val="00D1088A"/>
    <w:rsid w:val="00D129E9"/>
    <w:rsid w:val="00D13777"/>
    <w:rsid w:val="00D15709"/>
    <w:rsid w:val="00D15B89"/>
    <w:rsid w:val="00D15CD2"/>
    <w:rsid w:val="00D17012"/>
    <w:rsid w:val="00D200A6"/>
    <w:rsid w:val="00D20843"/>
    <w:rsid w:val="00D20E81"/>
    <w:rsid w:val="00D21519"/>
    <w:rsid w:val="00D21B55"/>
    <w:rsid w:val="00D22765"/>
    <w:rsid w:val="00D22CE7"/>
    <w:rsid w:val="00D22F1B"/>
    <w:rsid w:val="00D23508"/>
    <w:rsid w:val="00D23C52"/>
    <w:rsid w:val="00D24BFC"/>
    <w:rsid w:val="00D24CCB"/>
    <w:rsid w:val="00D2536E"/>
    <w:rsid w:val="00D2540B"/>
    <w:rsid w:val="00D25599"/>
    <w:rsid w:val="00D26B0F"/>
    <w:rsid w:val="00D26E84"/>
    <w:rsid w:val="00D272F3"/>
    <w:rsid w:val="00D32B29"/>
    <w:rsid w:val="00D3350D"/>
    <w:rsid w:val="00D33A68"/>
    <w:rsid w:val="00D33D0C"/>
    <w:rsid w:val="00D33D43"/>
    <w:rsid w:val="00D33DCF"/>
    <w:rsid w:val="00D34805"/>
    <w:rsid w:val="00D35863"/>
    <w:rsid w:val="00D372E3"/>
    <w:rsid w:val="00D374E9"/>
    <w:rsid w:val="00D37E03"/>
    <w:rsid w:val="00D400AB"/>
    <w:rsid w:val="00D4042A"/>
    <w:rsid w:val="00D42740"/>
    <w:rsid w:val="00D43167"/>
    <w:rsid w:val="00D43185"/>
    <w:rsid w:val="00D431CD"/>
    <w:rsid w:val="00D43774"/>
    <w:rsid w:val="00D43FB4"/>
    <w:rsid w:val="00D45D42"/>
    <w:rsid w:val="00D45FD0"/>
    <w:rsid w:val="00D46199"/>
    <w:rsid w:val="00D46980"/>
    <w:rsid w:val="00D46F94"/>
    <w:rsid w:val="00D50471"/>
    <w:rsid w:val="00D5048B"/>
    <w:rsid w:val="00D50592"/>
    <w:rsid w:val="00D50858"/>
    <w:rsid w:val="00D50C66"/>
    <w:rsid w:val="00D51E09"/>
    <w:rsid w:val="00D52002"/>
    <w:rsid w:val="00D56E59"/>
    <w:rsid w:val="00D57954"/>
    <w:rsid w:val="00D57F1B"/>
    <w:rsid w:val="00D6054B"/>
    <w:rsid w:val="00D60D31"/>
    <w:rsid w:val="00D612ED"/>
    <w:rsid w:val="00D61EE4"/>
    <w:rsid w:val="00D62933"/>
    <w:rsid w:val="00D62D66"/>
    <w:rsid w:val="00D637BC"/>
    <w:rsid w:val="00D63D93"/>
    <w:rsid w:val="00D64398"/>
    <w:rsid w:val="00D644AB"/>
    <w:rsid w:val="00D6523E"/>
    <w:rsid w:val="00D659A1"/>
    <w:rsid w:val="00D65E8D"/>
    <w:rsid w:val="00D66BFF"/>
    <w:rsid w:val="00D705B9"/>
    <w:rsid w:val="00D70AF8"/>
    <w:rsid w:val="00D71B91"/>
    <w:rsid w:val="00D725AD"/>
    <w:rsid w:val="00D728F3"/>
    <w:rsid w:val="00D7347C"/>
    <w:rsid w:val="00D73498"/>
    <w:rsid w:val="00D735AE"/>
    <w:rsid w:val="00D73808"/>
    <w:rsid w:val="00D73B79"/>
    <w:rsid w:val="00D73D4B"/>
    <w:rsid w:val="00D74D55"/>
    <w:rsid w:val="00D74E45"/>
    <w:rsid w:val="00D752D0"/>
    <w:rsid w:val="00D76B56"/>
    <w:rsid w:val="00D77804"/>
    <w:rsid w:val="00D77930"/>
    <w:rsid w:val="00D80522"/>
    <w:rsid w:val="00D80ED5"/>
    <w:rsid w:val="00D81C58"/>
    <w:rsid w:val="00D81DA9"/>
    <w:rsid w:val="00D8205D"/>
    <w:rsid w:val="00D837B6"/>
    <w:rsid w:val="00D83F45"/>
    <w:rsid w:val="00D84397"/>
    <w:rsid w:val="00D84622"/>
    <w:rsid w:val="00D85679"/>
    <w:rsid w:val="00D85743"/>
    <w:rsid w:val="00D85E39"/>
    <w:rsid w:val="00D866C6"/>
    <w:rsid w:val="00D86761"/>
    <w:rsid w:val="00D8683C"/>
    <w:rsid w:val="00D90518"/>
    <w:rsid w:val="00D90992"/>
    <w:rsid w:val="00D9181E"/>
    <w:rsid w:val="00D91A2C"/>
    <w:rsid w:val="00D91BCA"/>
    <w:rsid w:val="00D921CE"/>
    <w:rsid w:val="00D922C5"/>
    <w:rsid w:val="00D9255F"/>
    <w:rsid w:val="00D92B33"/>
    <w:rsid w:val="00D93924"/>
    <w:rsid w:val="00D94BE4"/>
    <w:rsid w:val="00D95947"/>
    <w:rsid w:val="00D95BAF"/>
    <w:rsid w:val="00D96F5D"/>
    <w:rsid w:val="00D975A2"/>
    <w:rsid w:val="00D97D27"/>
    <w:rsid w:val="00DA0135"/>
    <w:rsid w:val="00DA03F9"/>
    <w:rsid w:val="00DA0405"/>
    <w:rsid w:val="00DA0464"/>
    <w:rsid w:val="00DA0D56"/>
    <w:rsid w:val="00DA0FE0"/>
    <w:rsid w:val="00DA143D"/>
    <w:rsid w:val="00DA21F3"/>
    <w:rsid w:val="00DA26B8"/>
    <w:rsid w:val="00DA2C0E"/>
    <w:rsid w:val="00DA2F7C"/>
    <w:rsid w:val="00DA30A3"/>
    <w:rsid w:val="00DA3E29"/>
    <w:rsid w:val="00DA4009"/>
    <w:rsid w:val="00DA429F"/>
    <w:rsid w:val="00DA495E"/>
    <w:rsid w:val="00DA4EA7"/>
    <w:rsid w:val="00DA4FC2"/>
    <w:rsid w:val="00DA5CB6"/>
    <w:rsid w:val="00DA6077"/>
    <w:rsid w:val="00DA644D"/>
    <w:rsid w:val="00DA6EC3"/>
    <w:rsid w:val="00DA6EF9"/>
    <w:rsid w:val="00DA7571"/>
    <w:rsid w:val="00DA788B"/>
    <w:rsid w:val="00DB005B"/>
    <w:rsid w:val="00DB11CC"/>
    <w:rsid w:val="00DB1E3B"/>
    <w:rsid w:val="00DB243F"/>
    <w:rsid w:val="00DB37D2"/>
    <w:rsid w:val="00DB3AE2"/>
    <w:rsid w:val="00DB3ED8"/>
    <w:rsid w:val="00DB4009"/>
    <w:rsid w:val="00DB4D82"/>
    <w:rsid w:val="00DB5122"/>
    <w:rsid w:val="00DB54DF"/>
    <w:rsid w:val="00DB5ABA"/>
    <w:rsid w:val="00DC0565"/>
    <w:rsid w:val="00DC0F52"/>
    <w:rsid w:val="00DC11CA"/>
    <w:rsid w:val="00DC1216"/>
    <w:rsid w:val="00DC1617"/>
    <w:rsid w:val="00DC2023"/>
    <w:rsid w:val="00DC2B7A"/>
    <w:rsid w:val="00DC2DE3"/>
    <w:rsid w:val="00DC305F"/>
    <w:rsid w:val="00DC390F"/>
    <w:rsid w:val="00DC397D"/>
    <w:rsid w:val="00DC3DC0"/>
    <w:rsid w:val="00DC4859"/>
    <w:rsid w:val="00DC555F"/>
    <w:rsid w:val="00DC57C6"/>
    <w:rsid w:val="00DC5A43"/>
    <w:rsid w:val="00DC6337"/>
    <w:rsid w:val="00DC7260"/>
    <w:rsid w:val="00DC75E2"/>
    <w:rsid w:val="00DC7C94"/>
    <w:rsid w:val="00DC7E43"/>
    <w:rsid w:val="00DD089E"/>
    <w:rsid w:val="00DD09EA"/>
    <w:rsid w:val="00DD0F0A"/>
    <w:rsid w:val="00DD2039"/>
    <w:rsid w:val="00DD23A5"/>
    <w:rsid w:val="00DD23E9"/>
    <w:rsid w:val="00DD2C98"/>
    <w:rsid w:val="00DD3000"/>
    <w:rsid w:val="00DD3268"/>
    <w:rsid w:val="00DD3B0F"/>
    <w:rsid w:val="00DD3CDA"/>
    <w:rsid w:val="00DD3E52"/>
    <w:rsid w:val="00DD4564"/>
    <w:rsid w:val="00DD5762"/>
    <w:rsid w:val="00DD5B71"/>
    <w:rsid w:val="00DD7AFA"/>
    <w:rsid w:val="00DE00F0"/>
    <w:rsid w:val="00DE032A"/>
    <w:rsid w:val="00DE0DDB"/>
    <w:rsid w:val="00DE1024"/>
    <w:rsid w:val="00DE2C2C"/>
    <w:rsid w:val="00DE3735"/>
    <w:rsid w:val="00DE3F59"/>
    <w:rsid w:val="00DE436E"/>
    <w:rsid w:val="00DE4BDA"/>
    <w:rsid w:val="00DE5432"/>
    <w:rsid w:val="00DE587A"/>
    <w:rsid w:val="00DE66CA"/>
    <w:rsid w:val="00DE69D3"/>
    <w:rsid w:val="00DE6C65"/>
    <w:rsid w:val="00DE7447"/>
    <w:rsid w:val="00DE792C"/>
    <w:rsid w:val="00DE7FB6"/>
    <w:rsid w:val="00DF0A67"/>
    <w:rsid w:val="00DF1345"/>
    <w:rsid w:val="00DF281E"/>
    <w:rsid w:val="00DF2AF5"/>
    <w:rsid w:val="00DF2C48"/>
    <w:rsid w:val="00DF35A0"/>
    <w:rsid w:val="00DF5044"/>
    <w:rsid w:val="00DF55F0"/>
    <w:rsid w:val="00DF620F"/>
    <w:rsid w:val="00DF669C"/>
    <w:rsid w:val="00DF69EF"/>
    <w:rsid w:val="00DF76F7"/>
    <w:rsid w:val="00E003AF"/>
    <w:rsid w:val="00E00B7A"/>
    <w:rsid w:val="00E00BD7"/>
    <w:rsid w:val="00E00CB2"/>
    <w:rsid w:val="00E00FF7"/>
    <w:rsid w:val="00E01148"/>
    <w:rsid w:val="00E0186F"/>
    <w:rsid w:val="00E019A1"/>
    <w:rsid w:val="00E01A0C"/>
    <w:rsid w:val="00E01F29"/>
    <w:rsid w:val="00E038D3"/>
    <w:rsid w:val="00E03F30"/>
    <w:rsid w:val="00E043D4"/>
    <w:rsid w:val="00E04843"/>
    <w:rsid w:val="00E048DC"/>
    <w:rsid w:val="00E05301"/>
    <w:rsid w:val="00E056FC"/>
    <w:rsid w:val="00E05A57"/>
    <w:rsid w:val="00E05CCF"/>
    <w:rsid w:val="00E05F0A"/>
    <w:rsid w:val="00E061CF"/>
    <w:rsid w:val="00E06591"/>
    <w:rsid w:val="00E1017D"/>
    <w:rsid w:val="00E10226"/>
    <w:rsid w:val="00E10E2F"/>
    <w:rsid w:val="00E1130D"/>
    <w:rsid w:val="00E12549"/>
    <w:rsid w:val="00E12672"/>
    <w:rsid w:val="00E12D63"/>
    <w:rsid w:val="00E13765"/>
    <w:rsid w:val="00E13969"/>
    <w:rsid w:val="00E13A3A"/>
    <w:rsid w:val="00E15559"/>
    <w:rsid w:val="00E156EA"/>
    <w:rsid w:val="00E1592D"/>
    <w:rsid w:val="00E16601"/>
    <w:rsid w:val="00E20475"/>
    <w:rsid w:val="00E217B7"/>
    <w:rsid w:val="00E22168"/>
    <w:rsid w:val="00E222E9"/>
    <w:rsid w:val="00E234EB"/>
    <w:rsid w:val="00E237D7"/>
    <w:rsid w:val="00E23E45"/>
    <w:rsid w:val="00E24C66"/>
    <w:rsid w:val="00E25EAB"/>
    <w:rsid w:val="00E267A1"/>
    <w:rsid w:val="00E2681B"/>
    <w:rsid w:val="00E268CA"/>
    <w:rsid w:val="00E27551"/>
    <w:rsid w:val="00E27878"/>
    <w:rsid w:val="00E31464"/>
    <w:rsid w:val="00E3333A"/>
    <w:rsid w:val="00E333D4"/>
    <w:rsid w:val="00E33652"/>
    <w:rsid w:val="00E33A0B"/>
    <w:rsid w:val="00E33D09"/>
    <w:rsid w:val="00E33D15"/>
    <w:rsid w:val="00E355D1"/>
    <w:rsid w:val="00E3612C"/>
    <w:rsid w:val="00E36CD5"/>
    <w:rsid w:val="00E3702C"/>
    <w:rsid w:val="00E40165"/>
    <w:rsid w:val="00E40741"/>
    <w:rsid w:val="00E40B8D"/>
    <w:rsid w:val="00E40C8F"/>
    <w:rsid w:val="00E4104C"/>
    <w:rsid w:val="00E415F6"/>
    <w:rsid w:val="00E42EDA"/>
    <w:rsid w:val="00E434D4"/>
    <w:rsid w:val="00E43B18"/>
    <w:rsid w:val="00E44926"/>
    <w:rsid w:val="00E44BB2"/>
    <w:rsid w:val="00E44C01"/>
    <w:rsid w:val="00E45EB8"/>
    <w:rsid w:val="00E45F5F"/>
    <w:rsid w:val="00E467FA"/>
    <w:rsid w:val="00E47504"/>
    <w:rsid w:val="00E51057"/>
    <w:rsid w:val="00E5160D"/>
    <w:rsid w:val="00E52AE3"/>
    <w:rsid w:val="00E52C36"/>
    <w:rsid w:val="00E53717"/>
    <w:rsid w:val="00E538AF"/>
    <w:rsid w:val="00E53C20"/>
    <w:rsid w:val="00E54191"/>
    <w:rsid w:val="00E54B12"/>
    <w:rsid w:val="00E54B60"/>
    <w:rsid w:val="00E55902"/>
    <w:rsid w:val="00E5594A"/>
    <w:rsid w:val="00E5596F"/>
    <w:rsid w:val="00E55C28"/>
    <w:rsid w:val="00E56DA8"/>
    <w:rsid w:val="00E60DEB"/>
    <w:rsid w:val="00E621C4"/>
    <w:rsid w:val="00E63B76"/>
    <w:rsid w:val="00E63BD2"/>
    <w:rsid w:val="00E645B8"/>
    <w:rsid w:val="00E64848"/>
    <w:rsid w:val="00E65E6E"/>
    <w:rsid w:val="00E65F81"/>
    <w:rsid w:val="00E66426"/>
    <w:rsid w:val="00E664D8"/>
    <w:rsid w:val="00E66F41"/>
    <w:rsid w:val="00E67027"/>
    <w:rsid w:val="00E672F4"/>
    <w:rsid w:val="00E6776B"/>
    <w:rsid w:val="00E70155"/>
    <w:rsid w:val="00E70D99"/>
    <w:rsid w:val="00E71487"/>
    <w:rsid w:val="00E7347C"/>
    <w:rsid w:val="00E75386"/>
    <w:rsid w:val="00E76365"/>
    <w:rsid w:val="00E76663"/>
    <w:rsid w:val="00E76AF9"/>
    <w:rsid w:val="00E80380"/>
    <w:rsid w:val="00E80686"/>
    <w:rsid w:val="00E81FFF"/>
    <w:rsid w:val="00E8285B"/>
    <w:rsid w:val="00E82D8A"/>
    <w:rsid w:val="00E83957"/>
    <w:rsid w:val="00E84735"/>
    <w:rsid w:val="00E858DD"/>
    <w:rsid w:val="00E85B99"/>
    <w:rsid w:val="00E862B0"/>
    <w:rsid w:val="00E86324"/>
    <w:rsid w:val="00E87285"/>
    <w:rsid w:val="00E879DA"/>
    <w:rsid w:val="00E90619"/>
    <w:rsid w:val="00E90EB3"/>
    <w:rsid w:val="00E916F6"/>
    <w:rsid w:val="00E92937"/>
    <w:rsid w:val="00E92A49"/>
    <w:rsid w:val="00E93494"/>
    <w:rsid w:val="00E94020"/>
    <w:rsid w:val="00E9487C"/>
    <w:rsid w:val="00E94DE0"/>
    <w:rsid w:val="00E94F6D"/>
    <w:rsid w:val="00E94F95"/>
    <w:rsid w:val="00E95015"/>
    <w:rsid w:val="00E95D32"/>
    <w:rsid w:val="00E96AB4"/>
    <w:rsid w:val="00E972A6"/>
    <w:rsid w:val="00EA0F72"/>
    <w:rsid w:val="00EA1EA2"/>
    <w:rsid w:val="00EA2176"/>
    <w:rsid w:val="00EA2A6E"/>
    <w:rsid w:val="00EA3F20"/>
    <w:rsid w:val="00EA42B3"/>
    <w:rsid w:val="00EA4C59"/>
    <w:rsid w:val="00EA4F7B"/>
    <w:rsid w:val="00EA5499"/>
    <w:rsid w:val="00EA5CF1"/>
    <w:rsid w:val="00EA78FA"/>
    <w:rsid w:val="00EA7B99"/>
    <w:rsid w:val="00EA7C75"/>
    <w:rsid w:val="00EB0BB3"/>
    <w:rsid w:val="00EB1696"/>
    <w:rsid w:val="00EB196F"/>
    <w:rsid w:val="00EB31E1"/>
    <w:rsid w:val="00EB4CE8"/>
    <w:rsid w:val="00EB56A2"/>
    <w:rsid w:val="00EB626C"/>
    <w:rsid w:val="00EB6893"/>
    <w:rsid w:val="00EB7117"/>
    <w:rsid w:val="00EB7CFE"/>
    <w:rsid w:val="00EC09B7"/>
    <w:rsid w:val="00EC12F9"/>
    <w:rsid w:val="00EC233E"/>
    <w:rsid w:val="00EC2DB6"/>
    <w:rsid w:val="00EC482D"/>
    <w:rsid w:val="00EC4B0A"/>
    <w:rsid w:val="00EC647B"/>
    <w:rsid w:val="00EC65F2"/>
    <w:rsid w:val="00EC6904"/>
    <w:rsid w:val="00EC7069"/>
    <w:rsid w:val="00EC7443"/>
    <w:rsid w:val="00EC7DA3"/>
    <w:rsid w:val="00ED062A"/>
    <w:rsid w:val="00ED0782"/>
    <w:rsid w:val="00ED0E2F"/>
    <w:rsid w:val="00ED1134"/>
    <w:rsid w:val="00ED1307"/>
    <w:rsid w:val="00ED14F3"/>
    <w:rsid w:val="00ED28E5"/>
    <w:rsid w:val="00ED2D3A"/>
    <w:rsid w:val="00ED2D60"/>
    <w:rsid w:val="00ED2E35"/>
    <w:rsid w:val="00ED37E8"/>
    <w:rsid w:val="00ED47F4"/>
    <w:rsid w:val="00ED58F7"/>
    <w:rsid w:val="00ED7686"/>
    <w:rsid w:val="00ED7C04"/>
    <w:rsid w:val="00EE0138"/>
    <w:rsid w:val="00EE08CF"/>
    <w:rsid w:val="00EE0CB6"/>
    <w:rsid w:val="00EE3912"/>
    <w:rsid w:val="00EE39D9"/>
    <w:rsid w:val="00EE407D"/>
    <w:rsid w:val="00EE4F07"/>
    <w:rsid w:val="00EE58E9"/>
    <w:rsid w:val="00EE5EC9"/>
    <w:rsid w:val="00EE7457"/>
    <w:rsid w:val="00EE79EC"/>
    <w:rsid w:val="00EE7D3A"/>
    <w:rsid w:val="00EE7DBF"/>
    <w:rsid w:val="00EF02B2"/>
    <w:rsid w:val="00EF262D"/>
    <w:rsid w:val="00EF2A4A"/>
    <w:rsid w:val="00EF2EB8"/>
    <w:rsid w:val="00EF3426"/>
    <w:rsid w:val="00EF4CF6"/>
    <w:rsid w:val="00EF52DC"/>
    <w:rsid w:val="00EF54DD"/>
    <w:rsid w:val="00EF5650"/>
    <w:rsid w:val="00EF5C40"/>
    <w:rsid w:val="00EF5CB5"/>
    <w:rsid w:val="00EF610A"/>
    <w:rsid w:val="00EF6BC5"/>
    <w:rsid w:val="00EF7C19"/>
    <w:rsid w:val="00F01670"/>
    <w:rsid w:val="00F01F84"/>
    <w:rsid w:val="00F02B62"/>
    <w:rsid w:val="00F0395D"/>
    <w:rsid w:val="00F04148"/>
    <w:rsid w:val="00F046C1"/>
    <w:rsid w:val="00F05A49"/>
    <w:rsid w:val="00F05A63"/>
    <w:rsid w:val="00F0639B"/>
    <w:rsid w:val="00F0716C"/>
    <w:rsid w:val="00F10916"/>
    <w:rsid w:val="00F14B7C"/>
    <w:rsid w:val="00F15CC2"/>
    <w:rsid w:val="00F1644A"/>
    <w:rsid w:val="00F174D7"/>
    <w:rsid w:val="00F17C54"/>
    <w:rsid w:val="00F17ED7"/>
    <w:rsid w:val="00F204A9"/>
    <w:rsid w:val="00F2075F"/>
    <w:rsid w:val="00F20E96"/>
    <w:rsid w:val="00F21013"/>
    <w:rsid w:val="00F2134E"/>
    <w:rsid w:val="00F2164D"/>
    <w:rsid w:val="00F234EF"/>
    <w:rsid w:val="00F234FC"/>
    <w:rsid w:val="00F23E2E"/>
    <w:rsid w:val="00F2411D"/>
    <w:rsid w:val="00F24664"/>
    <w:rsid w:val="00F26206"/>
    <w:rsid w:val="00F2731C"/>
    <w:rsid w:val="00F30DA6"/>
    <w:rsid w:val="00F3110A"/>
    <w:rsid w:val="00F320A3"/>
    <w:rsid w:val="00F32155"/>
    <w:rsid w:val="00F321A1"/>
    <w:rsid w:val="00F322B3"/>
    <w:rsid w:val="00F32880"/>
    <w:rsid w:val="00F32C68"/>
    <w:rsid w:val="00F342B0"/>
    <w:rsid w:val="00F342EB"/>
    <w:rsid w:val="00F346A6"/>
    <w:rsid w:val="00F357AC"/>
    <w:rsid w:val="00F3609E"/>
    <w:rsid w:val="00F36BD7"/>
    <w:rsid w:val="00F36FB1"/>
    <w:rsid w:val="00F405FA"/>
    <w:rsid w:val="00F406E6"/>
    <w:rsid w:val="00F40B09"/>
    <w:rsid w:val="00F41875"/>
    <w:rsid w:val="00F44CEB"/>
    <w:rsid w:val="00F44D33"/>
    <w:rsid w:val="00F46FB0"/>
    <w:rsid w:val="00F470B9"/>
    <w:rsid w:val="00F477F8"/>
    <w:rsid w:val="00F47971"/>
    <w:rsid w:val="00F50631"/>
    <w:rsid w:val="00F50A39"/>
    <w:rsid w:val="00F52DAD"/>
    <w:rsid w:val="00F5321C"/>
    <w:rsid w:val="00F53821"/>
    <w:rsid w:val="00F549F3"/>
    <w:rsid w:val="00F54D0C"/>
    <w:rsid w:val="00F5600A"/>
    <w:rsid w:val="00F57E1D"/>
    <w:rsid w:val="00F57EC4"/>
    <w:rsid w:val="00F60BA1"/>
    <w:rsid w:val="00F61716"/>
    <w:rsid w:val="00F61E20"/>
    <w:rsid w:val="00F62869"/>
    <w:rsid w:val="00F62882"/>
    <w:rsid w:val="00F63E74"/>
    <w:rsid w:val="00F64091"/>
    <w:rsid w:val="00F64CB0"/>
    <w:rsid w:val="00F65653"/>
    <w:rsid w:val="00F66E51"/>
    <w:rsid w:val="00F6787E"/>
    <w:rsid w:val="00F701C3"/>
    <w:rsid w:val="00F702F5"/>
    <w:rsid w:val="00F70C29"/>
    <w:rsid w:val="00F70E91"/>
    <w:rsid w:val="00F715A1"/>
    <w:rsid w:val="00F71C7E"/>
    <w:rsid w:val="00F72B1C"/>
    <w:rsid w:val="00F7348E"/>
    <w:rsid w:val="00F73722"/>
    <w:rsid w:val="00F740CE"/>
    <w:rsid w:val="00F7438F"/>
    <w:rsid w:val="00F74713"/>
    <w:rsid w:val="00F7681D"/>
    <w:rsid w:val="00F771D1"/>
    <w:rsid w:val="00F7741B"/>
    <w:rsid w:val="00F77E08"/>
    <w:rsid w:val="00F80209"/>
    <w:rsid w:val="00F803E7"/>
    <w:rsid w:val="00F80948"/>
    <w:rsid w:val="00F8205F"/>
    <w:rsid w:val="00F8298E"/>
    <w:rsid w:val="00F831A3"/>
    <w:rsid w:val="00F83C31"/>
    <w:rsid w:val="00F84DCE"/>
    <w:rsid w:val="00F84E5E"/>
    <w:rsid w:val="00F85C8F"/>
    <w:rsid w:val="00F87148"/>
    <w:rsid w:val="00F87251"/>
    <w:rsid w:val="00F878D6"/>
    <w:rsid w:val="00F90B0C"/>
    <w:rsid w:val="00F90BFD"/>
    <w:rsid w:val="00F91D4F"/>
    <w:rsid w:val="00F92053"/>
    <w:rsid w:val="00F92476"/>
    <w:rsid w:val="00F92E55"/>
    <w:rsid w:val="00F9355E"/>
    <w:rsid w:val="00F93605"/>
    <w:rsid w:val="00F93AD8"/>
    <w:rsid w:val="00F93D67"/>
    <w:rsid w:val="00F94A57"/>
    <w:rsid w:val="00F94CEA"/>
    <w:rsid w:val="00F950A6"/>
    <w:rsid w:val="00F95B1A"/>
    <w:rsid w:val="00F96E94"/>
    <w:rsid w:val="00F97276"/>
    <w:rsid w:val="00F972BD"/>
    <w:rsid w:val="00F97BCB"/>
    <w:rsid w:val="00FA090C"/>
    <w:rsid w:val="00FA0EDD"/>
    <w:rsid w:val="00FA1E09"/>
    <w:rsid w:val="00FA2BC4"/>
    <w:rsid w:val="00FA2E70"/>
    <w:rsid w:val="00FA3184"/>
    <w:rsid w:val="00FA3C1B"/>
    <w:rsid w:val="00FA3E82"/>
    <w:rsid w:val="00FA4290"/>
    <w:rsid w:val="00FA55CB"/>
    <w:rsid w:val="00FA5A60"/>
    <w:rsid w:val="00FA5E90"/>
    <w:rsid w:val="00FA65CB"/>
    <w:rsid w:val="00FA6DCB"/>
    <w:rsid w:val="00FA6EAD"/>
    <w:rsid w:val="00FA6F42"/>
    <w:rsid w:val="00FA707E"/>
    <w:rsid w:val="00FA7080"/>
    <w:rsid w:val="00FB09B2"/>
    <w:rsid w:val="00FB0A23"/>
    <w:rsid w:val="00FB113D"/>
    <w:rsid w:val="00FB149C"/>
    <w:rsid w:val="00FB159D"/>
    <w:rsid w:val="00FB1A68"/>
    <w:rsid w:val="00FB33E1"/>
    <w:rsid w:val="00FB4515"/>
    <w:rsid w:val="00FB5A27"/>
    <w:rsid w:val="00FB675E"/>
    <w:rsid w:val="00FB692B"/>
    <w:rsid w:val="00FB721F"/>
    <w:rsid w:val="00FB7368"/>
    <w:rsid w:val="00FB7D8C"/>
    <w:rsid w:val="00FC03F9"/>
    <w:rsid w:val="00FC071B"/>
    <w:rsid w:val="00FC0E83"/>
    <w:rsid w:val="00FC216C"/>
    <w:rsid w:val="00FC37CA"/>
    <w:rsid w:val="00FC4108"/>
    <w:rsid w:val="00FC4736"/>
    <w:rsid w:val="00FC4D4C"/>
    <w:rsid w:val="00FC5A50"/>
    <w:rsid w:val="00FC659D"/>
    <w:rsid w:val="00FC66B6"/>
    <w:rsid w:val="00FC6E2C"/>
    <w:rsid w:val="00FC7916"/>
    <w:rsid w:val="00FC7C40"/>
    <w:rsid w:val="00FC7E42"/>
    <w:rsid w:val="00FD0027"/>
    <w:rsid w:val="00FD0033"/>
    <w:rsid w:val="00FD1B60"/>
    <w:rsid w:val="00FD1DFF"/>
    <w:rsid w:val="00FD1F98"/>
    <w:rsid w:val="00FD1FB1"/>
    <w:rsid w:val="00FD49F6"/>
    <w:rsid w:val="00FD4E06"/>
    <w:rsid w:val="00FD520A"/>
    <w:rsid w:val="00FD599F"/>
    <w:rsid w:val="00FD5C30"/>
    <w:rsid w:val="00FD5F76"/>
    <w:rsid w:val="00FD63D5"/>
    <w:rsid w:val="00FD6409"/>
    <w:rsid w:val="00FD7095"/>
    <w:rsid w:val="00FD754C"/>
    <w:rsid w:val="00FD7EC5"/>
    <w:rsid w:val="00FE082E"/>
    <w:rsid w:val="00FE0BB0"/>
    <w:rsid w:val="00FE11DA"/>
    <w:rsid w:val="00FE17F6"/>
    <w:rsid w:val="00FE1A37"/>
    <w:rsid w:val="00FE29D9"/>
    <w:rsid w:val="00FE3B89"/>
    <w:rsid w:val="00FE7C5D"/>
    <w:rsid w:val="00FF0B67"/>
    <w:rsid w:val="00FF1229"/>
    <w:rsid w:val="00FF1365"/>
    <w:rsid w:val="00FF2225"/>
    <w:rsid w:val="00FF2484"/>
    <w:rsid w:val="00FF26E5"/>
    <w:rsid w:val="00FF30D0"/>
    <w:rsid w:val="00FF36C6"/>
    <w:rsid w:val="00FF4374"/>
    <w:rsid w:val="00FF44AF"/>
    <w:rsid w:val="00FF45DC"/>
    <w:rsid w:val="00FF4607"/>
    <w:rsid w:val="00FF59CB"/>
    <w:rsid w:val="00FF5D4F"/>
    <w:rsid w:val="00FF65D5"/>
    <w:rsid w:val="00FF687D"/>
    <w:rsid w:val="00FF69E0"/>
    <w:rsid w:val="00FF6E8D"/>
    <w:rsid w:val="00FF71A8"/>
    <w:rsid w:val="00FF749B"/>
    <w:rsid w:val="00FF75ED"/>
    <w:rsid w:val="00FF772A"/>
    <w:rsid w:val="00FF7BAD"/>
    <w:rsid w:val="0204A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CAFE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E2"/>
    <w:pPr>
      <w:spacing w:after="240" w:line="276" w:lineRule="auto"/>
    </w:pPr>
    <w:rPr>
      <w:rFonts w:ascii="Segoe UI" w:hAnsi="Segoe UI" w:cs="Segoe UI"/>
      <w:color w:val="50505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B57"/>
    <w:pPr>
      <w:spacing w:before="240"/>
      <w:outlineLvl w:val="0"/>
    </w:pPr>
    <w:rPr>
      <w:color w:val="808080" w:themeColor="background1" w:themeShade="8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3E2"/>
    <w:pPr>
      <w:spacing w:before="240"/>
      <w:outlineLvl w:val="1"/>
    </w:pPr>
    <w:rPr>
      <w:color w:val="7030A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7E1"/>
    <w:pPr>
      <w:keepNext/>
      <w:keepLines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00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B57"/>
    <w:rPr>
      <w:rFonts w:ascii="Segoe UI" w:hAnsi="Segoe UI" w:cs="Segoe UI"/>
      <w:color w:val="808080" w:themeColor="background1" w:themeShade="8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43E2"/>
    <w:rPr>
      <w:rFonts w:ascii="Segoe UI" w:hAnsi="Segoe UI" w:cs="Segoe UI"/>
      <w:color w:val="7030A0"/>
      <w:sz w:val="28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A043E2"/>
    <w:rPr>
      <w:rFonts w:ascii="Segoe UI Light" w:hAnsi="Segoe UI Light" w:cs="Segoe UI Light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43E2"/>
    <w:rPr>
      <w:rFonts w:ascii="Segoe UI Light" w:hAnsi="Segoe UI Light" w:cs="Segoe UI Light"/>
      <w:color w:val="808080" w:themeColor="background1" w:themeShade="80"/>
      <w:sz w:val="48"/>
      <w:szCs w:val="48"/>
    </w:rPr>
  </w:style>
  <w:style w:type="paragraph" w:styleId="ListParagraph">
    <w:name w:val="List Paragraph"/>
    <w:aliases w:val="Bullet Number,Bullet List,FooterText,numbered,List Paragraph1,Paragraphe de liste1,Bulletr List Paragraph,列出段落,列出段落1,Listeafsnit1,Parágrafo da Lista1,List Paragraph2,List Paragraph21,Párrafo de lista1,リスト段落1,Bullet list,List Paragraph11"/>
    <w:basedOn w:val="Normal"/>
    <w:link w:val="ListParagraphChar"/>
    <w:uiPriority w:val="34"/>
    <w:qFormat/>
    <w:rsid w:val="00A043E2"/>
    <w:pPr>
      <w:ind w:left="720"/>
      <w:contextualSpacing/>
    </w:pPr>
  </w:style>
  <w:style w:type="paragraph" w:customStyle="1" w:styleId="Note">
    <w:name w:val="Note"/>
    <w:basedOn w:val="Normal"/>
    <w:link w:val="NoteChar"/>
    <w:qFormat/>
    <w:rsid w:val="00A043E2"/>
    <w:rPr>
      <w:b/>
    </w:rPr>
  </w:style>
  <w:style w:type="character" w:customStyle="1" w:styleId="NoteChar">
    <w:name w:val="Note Char"/>
    <w:basedOn w:val="DefaultParagraphFont"/>
    <w:link w:val="Note"/>
    <w:rsid w:val="00A043E2"/>
    <w:rPr>
      <w:rFonts w:ascii="Segoe UI" w:hAnsi="Segoe UI" w:cs="Segoe UI"/>
      <w:b/>
      <w:color w:val="50505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4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3E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3E2"/>
    <w:rPr>
      <w:rFonts w:ascii="Segoe UI" w:hAnsi="Segoe UI" w:cs="Segoe UI"/>
      <w:color w:val="505050"/>
      <w:sz w:val="20"/>
      <w:szCs w:val="20"/>
    </w:rPr>
  </w:style>
  <w:style w:type="paragraph" w:customStyle="1" w:styleId="BulletedListLevel1">
    <w:name w:val="Bulleted List: Level 1"/>
    <w:basedOn w:val="ListParagraph"/>
    <w:link w:val="BulletedListLevel1Char"/>
    <w:qFormat/>
    <w:rsid w:val="00A043E2"/>
    <w:pPr>
      <w:numPr>
        <w:numId w:val="1"/>
      </w:numPr>
      <w:spacing w:after="0"/>
    </w:pPr>
  </w:style>
  <w:style w:type="character" w:customStyle="1" w:styleId="ListParagraphChar">
    <w:name w:val="List Paragraph Char"/>
    <w:aliases w:val="Bullet Number Char,Bullet List Char,FooterText Char,numbered Char,List Paragraph1 Char,Paragraphe de liste1 Char,Bulletr List Paragraph Char,列出段落 Char,列出段落1 Char,Listeafsnit1 Char,Parágrafo da Lista1 Char,List Paragraph2 Char"/>
    <w:basedOn w:val="DefaultParagraphFont"/>
    <w:link w:val="ListParagraph"/>
    <w:uiPriority w:val="34"/>
    <w:rsid w:val="00A043E2"/>
    <w:rPr>
      <w:rFonts w:ascii="Segoe UI" w:hAnsi="Segoe UI" w:cs="Segoe UI"/>
      <w:color w:val="505050"/>
      <w:sz w:val="20"/>
      <w:szCs w:val="20"/>
    </w:rPr>
  </w:style>
  <w:style w:type="character" w:customStyle="1" w:styleId="BulletedListLevel1Char">
    <w:name w:val="Bulleted List: Level 1 Char"/>
    <w:basedOn w:val="ListParagraphChar"/>
    <w:link w:val="BulletedListLevel1"/>
    <w:rsid w:val="00A043E2"/>
    <w:rPr>
      <w:rFonts w:ascii="Segoe UI" w:hAnsi="Segoe UI" w:cs="Segoe UI"/>
      <w:color w:val="50505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43E2"/>
    <w:rPr>
      <w:color w:val="0563C1" w:themeColor="hyperlink"/>
      <w:u w:val="single"/>
    </w:rPr>
  </w:style>
  <w:style w:type="paragraph" w:customStyle="1" w:styleId="Answer">
    <w:name w:val="Answer"/>
    <w:basedOn w:val="Normal"/>
    <w:link w:val="AnswerChar"/>
    <w:qFormat/>
    <w:rsid w:val="00A043E2"/>
    <w:pPr>
      <w:spacing w:after="160" w:line="259" w:lineRule="auto"/>
      <w:jc w:val="both"/>
    </w:pPr>
    <w:rPr>
      <w:color w:val="auto"/>
      <w:szCs w:val="22"/>
    </w:rPr>
  </w:style>
  <w:style w:type="character" w:customStyle="1" w:styleId="AnswerChar">
    <w:name w:val="Answer Char"/>
    <w:basedOn w:val="DefaultParagraphFont"/>
    <w:link w:val="Answer"/>
    <w:rsid w:val="00A043E2"/>
    <w:rPr>
      <w:rFonts w:ascii="Segoe UI" w:hAnsi="Segoe UI" w:cs="Segoe U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3E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E2"/>
    <w:rPr>
      <w:rFonts w:ascii="Segoe UI" w:hAnsi="Segoe UI" w:cs="Segoe UI"/>
      <w:color w:val="505050"/>
      <w:sz w:val="18"/>
      <w:szCs w:val="18"/>
    </w:rPr>
  </w:style>
  <w:style w:type="paragraph" w:customStyle="1" w:styleId="BulletedListLevel2">
    <w:name w:val="Bulleted List: Level 2"/>
    <w:basedOn w:val="BulletedListLevel1"/>
    <w:link w:val="BulletedListLevel2Char"/>
    <w:qFormat/>
    <w:rsid w:val="00F61E20"/>
    <w:pPr>
      <w:numPr>
        <w:numId w:val="2"/>
      </w:numPr>
    </w:pPr>
  </w:style>
  <w:style w:type="character" w:customStyle="1" w:styleId="BulletedListLevel2Char">
    <w:name w:val="Bulleted List: Level 2 Char"/>
    <w:basedOn w:val="BulletedListLevel1Char"/>
    <w:link w:val="BulletedListLevel2"/>
    <w:rsid w:val="00F61E20"/>
    <w:rPr>
      <w:rFonts w:ascii="Segoe UI" w:hAnsi="Segoe UI" w:cs="Segoe UI"/>
      <w:color w:val="50505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160D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3845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921892"/>
  </w:style>
  <w:style w:type="character" w:customStyle="1" w:styleId="eop">
    <w:name w:val="eop"/>
    <w:basedOn w:val="DefaultParagraphFont"/>
    <w:rsid w:val="00921892"/>
  </w:style>
  <w:style w:type="character" w:styleId="UnresolvedMention">
    <w:name w:val="Unresolved Mention"/>
    <w:basedOn w:val="DefaultParagraphFont"/>
    <w:uiPriority w:val="99"/>
    <w:semiHidden/>
    <w:unhideWhenUsed/>
    <w:rsid w:val="002E54B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1F2"/>
    <w:rPr>
      <w:rFonts w:ascii="Segoe UI" w:hAnsi="Segoe UI" w:cs="Segoe UI"/>
      <w:b/>
      <w:bCs/>
      <w:color w:val="505050"/>
      <w:sz w:val="20"/>
      <w:szCs w:val="20"/>
    </w:rPr>
  </w:style>
  <w:style w:type="character" w:styleId="Strong">
    <w:name w:val="Strong"/>
    <w:basedOn w:val="DefaultParagraphFont"/>
    <w:uiPriority w:val="22"/>
    <w:qFormat/>
    <w:rsid w:val="00CF541B"/>
    <w:rPr>
      <w:b/>
      <w:bCs/>
    </w:rPr>
  </w:style>
  <w:style w:type="paragraph" w:styleId="Revision">
    <w:name w:val="Revision"/>
    <w:hidden/>
    <w:uiPriority w:val="99"/>
    <w:semiHidden/>
    <w:rsid w:val="009531DD"/>
    <w:pPr>
      <w:spacing w:after="0" w:line="240" w:lineRule="auto"/>
    </w:pPr>
    <w:rPr>
      <w:rFonts w:ascii="Segoe UI" w:hAnsi="Segoe UI" w:cs="Segoe UI"/>
      <w:color w:val="50505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407E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6436A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94C08"/>
    <w:pPr>
      <w:tabs>
        <w:tab w:val="right" w:leader="dot" w:pos="107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34BB"/>
    <w:pPr>
      <w:tabs>
        <w:tab w:val="right" w:leader="dot" w:pos="10790"/>
      </w:tabs>
      <w:spacing w:after="100"/>
      <w:ind w:left="200"/>
    </w:pPr>
  </w:style>
  <w:style w:type="character" w:customStyle="1" w:styleId="Heading4Char">
    <w:name w:val="Heading 4 Char"/>
    <w:basedOn w:val="DefaultParagraphFont"/>
    <w:link w:val="Heading4"/>
    <w:uiPriority w:val="9"/>
    <w:rsid w:val="00AA002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002A"/>
    <w:rPr>
      <w:i/>
      <w:iCs/>
    </w:rPr>
  </w:style>
  <w:style w:type="character" w:customStyle="1" w:styleId="result-tag">
    <w:name w:val="result-tag"/>
    <w:basedOn w:val="DefaultParagraphFont"/>
    <w:rsid w:val="00AA002A"/>
  </w:style>
  <w:style w:type="character" w:customStyle="1" w:styleId="link">
    <w:name w:val="link"/>
    <w:basedOn w:val="DefaultParagraphFont"/>
    <w:rsid w:val="00AA002A"/>
  </w:style>
  <w:style w:type="paragraph" w:customStyle="1" w:styleId="alert-title">
    <w:name w:val="alert-title"/>
    <w:basedOn w:val="Normal"/>
    <w:rsid w:val="00B3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D51FC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C8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AD"/>
    <w:rPr>
      <w:rFonts w:ascii="Segoe UI" w:hAnsi="Segoe UI" w:cs="Segoe UI"/>
      <w:color w:val="50505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AD"/>
    <w:rPr>
      <w:rFonts w:ascii="Segoe UI" w:hAnsi="Segoe UI" w:cs="Segoe UI"/>
      <w:color w:val="505050"/>
      <w:sz w:val="20"/>
      <w:szCs w:val="20"/>
    </w:rPr>
  </w:style>
  <w:style w:type="character" w:customStyle="1" w:styleId="posted-on">
    <w:name w:val="posted-on"/>
    <w:basedOn w:val="DefaultParagraphFont"/>
    <w:rsid w:val="00CE1165"/>
  </w:style>
  <w:style w:type="character" w:customStyle="1" w:styleId="byline">
    <w:name w:val="byline"/>
    <w:basedOn w:val="DefaultParagraphFont"/>
    <w:rsid w:val="00CE1165"/>
  </w:style>
  <w:style w:type="character" w:customStyle="1" w:styleId="author">
    <w:name w:val="author"/>
    <w:basedOn w:val="DefaultParagraphFont"/>
    <w:rsid w:val="00CE1165"/>
  </w:style>
  <w:style w:type="paragraph" w:styleId="NoSpacing">
    <w:name w:val="No Spacing"/>
    <w:uiPriority w:val="1"/>
    <w:qFormat/>
    <w:rsid w:val="001C3EC9"/>
    <w:pPr>
      <w:spacing w:after="0" w:line="240" w:lineRule="auto"/>
    </w:pPr>
    <w:rPr>
      <w:rFonts w:ascii="Segoe UI" w:hAnsi="Segoe UI" w:cs="Segoe UI"/>
      <w:color w:val="505050"/>
      <w:sz w:val="20"/>
      <w:szCs w:val="20"/>
    </w:rPr>
  </w:style>
  <w:style w:type="table" w:styleId="TableGrid">
    <w:name w:val="Table Grid"/>
    <w:basedOn w:val="TableNormal"/>
    <w:uiPriority w:val="39"/>
    <w:rsid w:val="0034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ed">
    <w:name w:val="selected"/>
    <w:basedOn w:val="Normal"/>
    <w:rsid w:val="0049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roduct-search-buy-btn-container">
    <w:name w:val="product-search-buy-btn-container"/>
    <w:basedOn w:val="Normal"/>
    <w:rsid w:val="0089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-size-extra-large">
    <w:name w:val="a-size-extra-large"/>
    <w:basedOn w:val="DefaultParagraphFont"/>
    <w:rsid w:val="00CF65A5"/>
  </w:style>
  <w:style w:type="character" w:customStyle="1" w:styleId="a-size-large">
    <w:name w:val="a-size-large"/>
    <w:basedOn w:val="DefaultParagraphFont"/>
    <w:rsid w:val="00CF65A5"/>
  </w:style>
  <w:style w:type="table" w:styleId="ListTable3-Accent1">
    <w:name w:val="List Table 3 Accent 1"/>
    <w:basedOn w:val="TableNormal"/>
    <w:uiPriority w:val="48"/>
    <w:rsid w:val="007F772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section-number">
    <w:name w:val="section-number"/>
    <w:basedOn w:val="DefaultParagraphFont"/>
    <w:rsid w:val="00990E7C"/>
  </w:style>
  <w:style w:type="character" w:customStyle="1" w:styleId="section-title">
    <w:name w:val="section-title"/>
    <w:basedOn w:val="DefaultParagraphFont"/>
    <w:rsid w:val="00990E7C"/>
  </w:style>
  <w:style w:type="paragraph" w:customStyle="1" w:styleId="trail">
    <w:name w:val="trail"/>
    <w:basedOn w:val="Normal"/>
    <w:rsid w:val="0099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rrot">
    <w:name w:val="carrot"/>
    <w:basedOn w:val="DefaultParagraphFont"/>
    <w:rsid w:val="00990E7C"/>
  </w:style>
  <w:style w:type="paragraph" w:customStyle="1" w:styleId="p">
    <w:name w:val="p"/>
    <w:basedOn w:val="Normal"/>
    <w:rsid w:val="0099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ps">
    <w:name w:val="caps"/>
    <w:basedOn w:val="DefaultParagraphFont"/>
    <w:rsid w:val="003F68EE"/>
  </w:style>
  <w:style w:type="paragraph" w:customStyle="1" w:styleId="paragraph">
    <w:name w:val="paragraph"/>
    <w:basedOn w:val="Normal"/>
    <w:rsid w:val="0011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A0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5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768">
          <w:marLeft w:val="72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512">
          <w:marLeft w:val="72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432">
          <w:marLeft w:val="144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921">
          <w:marLeft w:val="72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174">
          <w:marLeft w:val="72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24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53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58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20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49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397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03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90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94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84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983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3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2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76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3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62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4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25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59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01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4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techcommunity.microsoft.com/t5/Azure-Active-Directory-Identity/Improving-the-branding-logic-of-Azure-AD-login-pages/ba-p/245241" TargetMode="External"/><Relationship Id="rId26" Type="http://schemas.openxmlformats.org/officeDocument/2006/relationships/hyperlink" Target="https://social.msdn.microsoft.com/Forums/azure/newthread?category=windowsazureplatform&amp;forum=WindowsAzureAD&amp;prof=required" TargetMode="External"/><Relationship Id="rId39" Type="http://schemas.openxmlformats.org/officeDocument/2006/relationships/hyperlink" Target="https://docs.microsoft.com/en-us/azure/active-directory/fundamentals/customize-branding" TargetMode="External"/><Relationship Id="rId21" Type="http://schemas.openxmlformats.org/officeDocument/2006/relationships/hyperlink" Target="https://docs.microsoft.com/en-us/azure/active-directory/fundamentals/active-directory-get-started-premium" TargetMode="External"/><Relationship Id="rId34" Type="http://schemas.openxmlformats.org/officeDocument/2006/relationships/hyperlink" Target="https://www.oreilly.com/library/view/mastering-identity-and/9781785889448/" TargetMode="External"/><Relationship Id="rId42" Type="http://schemas.openxmlformats.org/officeDocument/2006/relationships/hyperlink" Target="http://stackoverflow.com/" TargetMode="External"/><Relationship Id="rId47" Type="http://schemas.openxmlformats.org/officeDocument/2006/relationships/customXml" Target="../customXml/item1.xml"/><Relationship Id="rId7" Type="http://schemas.openxmlformats.org/officeDocument/2006/relationships/hyperlink" Target="https://docs.microsoft.com/en-us/azure/active-directory/fundamentals/customize-brand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ure.microsoft.com/en-us/case-studies/?service=active-directory" TargetMode="External"/><Relationship Id="rId29" Type="http://schemas.openxmlformats.org/officeDocument/2006/relationships/hyperlink" Target="https://www.youtube.com/watch?time_continue=3&amp;v=sgf6CWu7zEE" TargetMode="External"/><Relationship Id="rId11" Type="http://schemas.openxmlformats.org/officeDocument/2006/relationships/hyperlink" Target="https://docs.microsoft.com/en-us/azure/active-directory/fundamentals/active-directory-get-started-premium" TargetMode="External"/><Relationship Id="rId24" Type="http://schemas.openxmlformats.org/officeDocument/2006/relationships/hyperlink" Target="https://docs.microsoft.com/en-us/azure/active-directory/fundamentals/customize-branding" TargetMode="External"/><Relationship Id="rId32" Type="http://schemas.openxmlformats.org/officeDocument/2006/relationships/hyperlink" Target="https://www.pluralsight.com/courses/microsoft-enterprise-mobility-suite-getting-started" TargetMode="External"/><Relationship Id="rId37" Type="http://schemas.openxmlformats.org/officeDocument/2006/relationships/hyperlink" Target="https://docs.microsoft.com/en-us/azure/active-directory/fundamentals/customize-branding" TargetMode="External"/><Relationship Id="rId40" Type="http://schemas.openxmlformats.org/officeDocument/2006/relationships/hyperlink" Target="https://docs.microsoft.com/en-us/azure/active-directory/fundamentals/customize-branding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docs.microsoft.com/en-us/azure/active-directory/fundamentals/active-directory-get-started-premium" TargetMode="External"/><Relationship Id="rId28" Type="http://schemas.openxmlformats.org/officeDocument/2006/relationships/hyperlink" Target="https://www.lynda.com/Azure-tutorials/Brand-login-environment-Azure-Active-Directory-users/651208/687798-4.html" TargetMode="External"/><Relationship Id="rId36" Type="http://schemas.openxmlformats.org/officeDocument/2006/relationships/hyperlink" Target="https://docs.microsoft.com/en-us/azure/active-directory/fundamentals/customize-branding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docs.microsoft.com/en-us/azure/active-directory/fundamentals/customize-branding" TargetMode="External"/><Relationship Id="rId19" Type="http://schemas.openxmlformats.org/officeDocument/2006/relationships/hyperlink" Target="https://techcommunity.microsoft.com/t5/Microsoft-Forms-Blog/Branding-enhancements/ba-p/267472?advanced=false&amp;collapse_discussion=true&amp;q=custom%20branding&amp;search_type=thread" TargetMode="External"/><Relationship Id="rId31" Type="http://schemas.openxmlformats.org/officeDocument/2006/relationships/hyperlink" Target="https://azuremarketplace.microsoft.com/en-us/marketplace/consulting-services?search=company%20branding&amp;page=1" TargetMode="External"/><Relationship Id="rId44" Type="http://schemas.openxmlformats.org/officeDocument/2006/relationships/hyperlink" Target="https://feedback.azure.com/forums/169401-azure-active-direc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microsoft.com/en-us/azure/active-directory/fundamentals/customize-branding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docs.microsoft.com/en-us/azure/active-directory/develop/howto-add-branding-in-azure-ad-apps" TargetMode="External"/><Relationship Id="rId27" Type="http://schemas.openxmlformats.org/officeDocument/2006/relationships/hyperlink" Target="https://www.lynda.com/Azure-tutorials/Add-company-branding-custom-domain-Azure-AD/534640/597405-4.html" TargetMode="External"/><Relationship Id="rId30" Type="http://schemas.openxmlformats.org/officeDocument/2006/relationships/hyperlink" Target="https://azuremarketplace.microsoft.com/en-us/marketplace/apps?search=company%20branding&amp;page=1" TargetMode="External"/><Relationship Id="rId35" Type="http://schemas.openxmlformats.org/officeDocument/2006/relationships/hyperlink" Target="https://docs.microsoft.com/en-us/azure/active-directory/fundamentals/customize-branding" TargetMode="External"/><Relationship Id="rId43" Type="http://schemas.openxmlformats.org/officeDocument/2006/relationships/hyperlink" Target="http://social.msdn.microsoft.com/Forums/windowsazure/en-US/home?category=windowsazureplatform&amp;filter=alltypes&amp;sort=lastpostdesc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https://docs.microsoft.com/en-us/azure/active-directory/fundamentals/customize-brand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zure.microsoft.com/en-us/pricing/details/active-directory/" TargetMode="External"/><Relationship Id="rId17" Type="http://schemas.openxmlformats.org/officeDocument/2006/relationships/hyperlink" Target="https://docs.microsoft.com/en-us/azure/active-directory/fundamentals/whats-new" TargetMode="External"/><Relationship Id="rId25" Type="http://schemas.openxmlformats.org/officeDocument/2006/relationships/hyperlink" Target="https://www.microsoft.com/Search/result.aspx?form=mssupport&amp;q=phonefactor&amp;form=mssupport" TargetMode="External"/><Relationship Id="rId33" Type="http://schemas.openxmlformats.org/officeDocument/2006/relationships/hyperlink" Target="https://www.pluralsight.com/courses/microsoft-hybrid-identity-overview" TargetMode="External"/><Relationship Id="rId38" Type="http://schemas.openxmlformats.org/officeDocument/2006/relationships/hyperlink" Target="https://docs.microsoft.com/en-us/azure/active-directory/fundamentals/customize-branding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ocs.microsoft.com/en-us/azure/active-directory/fundamentals/customize-branding" TargetMode="External"/><Relationship Id="rId41" Type="http://schemas.openxmlformats.org/officeDocument/2006/relationships/hyperlink" Target="https://techcommunity.microsof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747D20D6DED49B1329DD1234C7775" ma:contentTypeVersion="8" ma:contentTypeDescription="Create a new document." ma:contentTypeScope="" ma:versionID="f94c5fdaf91fba9a1b284762d583aa52">
  <xsd:schema xmlns:xsd="http://www.w3.org/2001/XMLSchema" xmlns:xs="http://www.w3.org/2001/XMLSchema" xmlns:p="http://schemas.microsoft.com/office/2006/metadata/properties" xmlns:ns2="c4702a45-3ec4-4fd7-a388-03b1f7158b17" targetNamespace="http://schemas.microsoft.com/office/2006/metadata/properties" ma:root="true" ma:fieldsID="a62e4c58dfb49ab03c5c3ba0db97ac7c" ns2:_="">
    <xsd:import namespace="c4702a45-3ec4-4fd7-a388-03b1f7158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02a45-3ec4-4fd7-a388-03b1f7158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DE890-EF10-4321-9CDF-370C52F8990E}"/>
</file>

<file path=customXml/itemProps2.xml><?xml version="1.0" encoding="utf-8"?>
<ds:datastoreItem xmlns:ds="http://schemas.openxmlformats.org/officeDocument/2006/customXml" ds:itemID="{111B9A78-1633-4AC7-A25B-32D475E056CE}"/>
</file>

<file path=customXml/itemProps3.xml><?xml version="1.0" encoding="utf-8"?>
<ds:datastoreItem xmlns:ds="http://schemas.openxmlformats.org/officeDocument/2006/customXml" ds:itemID="{21288A79-DBC6-48E1-A22B-20CAEC0AE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Links>
    <vt:vector size="258" baseType="variant">
      <vt:variant>
        <vt:i4>1507331</vt:i4>
      </vt:variant>
      <vt:variant>
        <vt:i4>126</vt:i4>
      </vt:variant>
      <vt:variant>
        <vt:i4>0</vt:i4>
      </vt:variant>
      <vt:variant>
        <vt:i4>5</vt:i4>
      </vt:variant>
      <vt:variant>
        <vt:lpwstr>https://managepointhr/Pages/default.aspx?Alias=akipman&amp;UnMask=Yes</vt:lpwstr>
      </vt:variant>
      <vt:variant>
        <vt:lpwstr/>
      </vt:variant>
      <vt:variant>
        <vt:i4>2687037</vt:i4>
      </vt:variant>
      <vt:variant>
        <vt:i4>123</vt:i4>
      </vt:variant>
      <vt:variant>
        <vt:i4>0</vt:i4>
      </vt:variant>
      <vt:variant>
        <vt:i4>5</vt:i4>
      </vt:variant>
      <vt:variant>
        <vt:lpwstr>https://hrweb/</vt:lpwstr>
      </vt:variant>
      <vt:variant>
        <vt:lpwstr/>
      </vt:variant>
      <vt:variant>
        <vt:i4>2687037</vt:i4>
      </vt:variant>
      <vt:variant>
        <vt:i4>120</vt:i4>
      </vt:variant>
      <vt:variant>
        <vt:i4>0</vt:i4>
      </vt:variant>
      <vt:variant>
        <vt:i4>5</vt:i4>
      </vt:variant>
      <vt:variant>
        <vt:lpwstr>https://hrweb/</vt:lpwstr>
      </vt:variant>
      <vt:variant>
        <vt:lpwstr/>
      </vt:variant>
      <vt:variant>
        <vt:i4>917598</vt:i4>
      </vt:variant>
      <vt:variant>
        <vt:i4>117</vt:i4>
      </vt:variant>
      <vt:variant>
        <vt:i4>0</vt:i4>
      </vt:variant>
      <vt:variant>
        <vt:i4>5</vt:i4>
      </vt:variant>
      <vt:variant>
        <vt:lpwstr>https://aka.ms/ec-voltermres-demo</vt:lpwstr>
      </vt:variant>
      <vt:variant>
        <vt:lpwstr/>
      </vt:variant>
      <vt:variant>
        <vt:i4>6422591</vt:i4>
      </vt:variant>
      <vt:variant>
        <vt:i4>114</vt:i4>
      </vt:variant>
      <vt:variant>
        <vt:i4>0</vt:i4>
      </vt:variant>
      <vt:variant>
        <vt:i4>5</vt:i4>
      </vt:variant>
      <vt:variant>
        <vt:lpwstr>https://aka.ms/ec-voltermres-steps</vt:lpwstr>
      </vt:variant>
      <vt:variant>
        <vt:lpwstr/>
      </vt:variant>
      <vt:variant>
        <vt:i4>7209054</vt:i4>
      </vt:variant>
      <vt:variant>
        <vt:i4>111</vt:i4>
      </vt:variant>
      <vt:variant>
        <vt:i4>0</vt:i4>
      </vt:variant>
      <vt:variant>
        <vt:i4>5</vt:i4>
      </vt:variant>
      <vt:variant>
        <vt:lpwstr>mailto:askhr@microsoft.com</vt:lpwstr>
      </vt:variant>
      <vt:variant>
        <vt:lpwstr/>
      </vt:variant>
      <vt:variant>
        <vt:i4>3342436</vt:i4>
      </vt:variant>
      <vt:variant>
        <vt:i4>108</vt:i4>
      </vt:variant>
      <vt:variant>
        <vt:i4>0</vt:i4>
      </vt:variant>
      <vt:variant>
        <vt:i4>5</vt:i4>
      </vt:variant>
      <vt:variant>
        <vt:lpwstr>https://aka.ms/ec-hrinvolterm-steps</vt:lpwstr>
      </vt:variant>
      <vt:variant>
        <vt:lpwstr/>
      </vt:variant>
      <vt:variant>
        <vt:i4>3997819</vt:i4>
      </vt:variant>
      <vt:variant>
        <vt:i4>105</vt:i4>
      </vt:variant>
      <vt:variant>
        <vt:i4>0</vt:i4>
      </vt:variant>
      <vt:variant>
        <vt:i4>5</vt:i4>
      </vt:variant>
      <vt:variant>
        <vt:lpwstr>https://aka.ms/ec-hrinvolterm-demo</vt:lpwstr>
      </vt:variant>
      <vt:variant>
        <vt:lpwstr/>
      </vt:variant>
      <vt:variant>
        <vt:i4>7995441</vt:i4>
      </vt:variant>
      <vt:variant>
        <vt:i4>102</vt:i4>
      </vt:variant>
      <vt:variant>
        <vt:i4>0</vt:i4>
      </vt:variant>
      <vt:variant>
        <vt:i4>5</vt:i4>
      </vt:variant>
      <vt:variant>
        <vt:lpwstr>https://aka.ms/ec-mgrinvolterm-demo</vt:lpwstr>
      </vt:variant>
      <vt:variant>
        <vt:lpwstr/>
      </vt:variant>
      <vt:variant>
        <vt:i4>1441872</vt:i4>
      </vt:variant>
      <vt:variant>
        <vt:i4>99</vt:i4>
      </vt:variant>
      <vt:variant>
        <vt:i4>0</vt:i4>
      </vt:variant>
      <vt:variant>
        <vt:i4>5</vt:i4>
      </vt:variant>
      <vt:variant>
        <vt:lpwstr>https://aka.ms/ec-mgrinvolterm-steps</vt:lpwstr>
      </vt:variant>
      <vt:variant>
        <vt:lpwstr/>
      </vt:variant>
      <vt:variant>
        <vt:i4>3276912</vt:i4>
      </vt:variant>
      <vt:variant>
        <vt:i4>96</vt:i4>
      </vt:variant>
      <vt:variant>
        <vt:i4>0</vt:i4>
      </vt:variant>
      <vt:variant>
        <vt:i4>5</vt:i4>
      </vt:variant>
      <vt:variant>
        <vt:lpwstr>https://aka.ms/ec-terminate-process</vt:lpwstr>
      </vt:variant>
      <vt:variant>
        <vt:lpwstr/>
      </vt:variant>
      <vt:variant>
        <vt:i4>7209054</vt:i4>
      </vt:variant>
      <vt:variant>
        <vt:i4>93</vt:i4>
      </vt:variant>
      <vt:variant>
        <vt:i4>0</vt:i4>
      </vt:variant>
      <vt:variant>
        <vt:i4>5</vt:i4>
      </vt:variant>
      <vt:variant>
        <vt:lpwstr>mailto:askhr@microsoft.com</vt:lpwstr>
      </vt:variant>
      <vt:variant>
        <vt:lpwstr/>
      </vt:variant>
      <vt:variant>
        <vt:i4>5242910</vt:i4>
      </vt:variant>
      <vt:variant>
        <vt:i4>90</vt:i4>
      </vt:variant>
      <vt:variant>
        <vt:i4>0</vt:i4>
      </vt:variant>
      <vt:variant>
        <vt:i4>5</vt:i4>
      </vt:variant>
      <vt:variant>
        <vt:lpwstr>https://aka.ms/ec-empdatachange-demo</vt:lpwstr>
      </vt:variant>
      <vt:variant>
        <vt:lpwstr/>
      </vt:variant>
      <vt:variant>
        <vt:i4>6160385</vt:i4>
      </vt:variant>
      <vt:variant>
        <vt:i4>87</vt:i4>
      </vt:variant>
      <vt:variant>
        <vt:i4>0</vt:i4>
      </vt:variant>
      <vt:variant>
        <vt:i4>5</vt:i4>
      </vt:variant>
      <vt:variant>
        <vt:lpwstr>https://aka.ms/ec-empdatachange-steps</vt:lpwstr>
      </vt:variant>
      <vt:variant>
        <vt:lpwstr/>
      </vt:variant>
      <vt:variant>
        <vt:i4>7209054</vt:i4>
      </vt:variant>
      <vt:variant>
        <vt:i4>84</vt:i4>
      </vt:variant>
      <vt:variant>
        <vt:i4>0</vt:i4>
      </vt:variant>
      <vt:variant>
        <vt:i4>5</vt:i4>
      </vt:variant>
      <vt:variant>
        <vt:lpwstr>mailto:askhr@microsoft.com</vt:lpwstr>
      </vt:variant>
      <vt:variant>
        <vt:lpwstr/>
      </vt:variant>
      <vt:variant>
        <vt:i4>7209054</vt:i4>
      </vt:variant>
      <vt:variant>
        <vt:i4>81</vt:i4>
      </vt:variant>
      <vt:variant>
        <vt:i4>0</vt:i4>
      </vt:variant>
      <vt:variant>
        <vt:i4>5</vt:i4>
      </vt:variant>
      <vt:variant>
        <vt:lpwstr>mailto:askhr@microsoft.com</vt:lpwstr>
      </vt:variant>
      <vt:variant>
        <vt:lpwstr/>
      </vt:variant>
      <vt:variant>
        <vt:i4>7209054</vt:i4>
      </vt:variant>
      <vt:variant>
        <vt:i4>78</vt:i4>
      </vt:variant>
      <vt:variant>
        <vt:i4>0</vt:i4>
      </vt:variant>
      <vt:variant>
        <vt:i4>5</vt:i4>
      </vt:variant>
      <vt:variant>
        <vt:lpwstr>mailto:askhr@microsoft.com</vt:lpwstr>
      </vt:variant>
      <vt:variant>
        <vt:lpwstr/>
      </vt:variant>
      <vt:variant>
        <vt:i4>5111837</vt:i4>
      </vt:variant>
      <vt:variant>
        <vt:i4>75</vt:i4>
      </vt:variant>
      <vt:variant>
        <vt:i4>0</vt:i4>
      </vt:variant>
      <vt:variant>
        <vt:i4>5</vt:i4>
      </vt:variant>
      <vt:variant>
        <vt:lpwstr>https://aka.ms/ec-essdatachange-demo</vt:lpwstr>
      </vt:variant>
      <vt:variant>
        <vt:lpwstr/>
      </vt:variant>
      <vt:variant>
        <vt:i4>4194306</vt:i4>
      </vt:variant>
      <vt:variant>
        <vt:i4>72</vt:i4>
      </vt:variant>
      <vt:variant>
        <vt:i4>0</vt:i4>
      </vt:variant>
      <vt:variant>
        <vt:i4>5</vt:i4>
      </vt:variant>
      <vt:variant>
        <vt:lpwstr>https://aka.ms/ec-essdatachange-steps</vt:lpwstr>
      </vt:variant>
      <vt:variant>
        <vt:lpwstr/>
      </vt:variant>
      <vt:variant>
        <vt:i4>852056</vt:i4>
      </vt:variant>
      <vt:variant>
        <vt:i4>69</vt:i4>
      </vt:variant>
      <vt:variant>
        <vt:i4>0</vt:i4>
      </vt:variant>
      <vt:variant>
        <vt:i4>5</vt:i4>
      </vt:variant>
      <vt:variant>
        <vt:lpwstr>https://aka.ms/ec-empdatachanges-process</vt:lpwstr>
      </vt:variant>
      <vt:variant>
        <vt:lpwstr/>
      </vt:variant>
      <vt:variant>
        <vt:i4>7209054</vt:i4>
      </vt:variant>
      <vt:variant>
        <vt:i4>66</vt:i4>
      </vt:variant>
      <vt:variant>
        <vt:i4>0</vt:i4>
      </vt:variant>
      <vt:variant>
        <vt:i4>5</vt:i4>
      </vt:variant>
      <vt:variant>
        <vt:lpwstr>mailto:askhr@microsoft.com</vt:lpwstr>
      </vt:variant>
      <vt:variant>
        <vt:lpwstr/>
      </vt:variant>
      <vt:variant>
        <vt:i4>6815797</vt:i4>
      </vt:variant>
      <vt:variant>
        <vt:i4>63</vt:i4>
      </vt:variant>
      <vt:variant>
        <vt:i4>0</vt:i4>
      </vt:variant>
      <vt:variant>
        <vt:i4>5</vt:i4>
      </vt:variant>
      <vt:variant>
        <vt:lpwstr>https://aka.ms/ec-imdatachange-demo</vt:lpwstr>
      </vt:variant>
      <vt:variant>
        <vt:lpwstr/>
      </vt:variant>
      <vt:variant>
        <vt:i4>1048614</vt:i4>
      </vt:variant>
      <vt:variant>
        <vt:i4>60</vt:i4>
      </vt:variant>
      <vt:variant>
        <vt:i4>0</vt:i4>
      </vt:variant>
      <vt:variant>
        <vt:i4>5</vt:i4>
      </vt:variant>
      <vt:variant>
        <vt:lpwstr>Archana Review/HRWeb_EC Position Mgmt _Mgr_10222018.docx</vt:lpwstr>
      </vt:variant>
      <vt:variant>
        <vt:lpwstr/>
      </vt:variant>
      <vt:variant>
        <vt:i4>7209054</vt:i4>
      </vt:variant>
      <vt:variant>
        <vt:i4>57</vt:i4>
      </vt:variant>
      <vt:variant>
        <vt:i4>0</vt:i4>
      </vt:variant>
      <vt:variant>
        <vt:i4>5</vt:i4>
      </vt:variant>
      <vt:variant>
        <vt:lpwstr>mailto:askhr@microsoft.com</vt:lpwstr>
      </vt:variant>
      <vt:variant>
        <vt:lpwstr/>
      </vt:variant>
      <vt:variant>
        <vt:i4>7209054</vt:i4>
      </vt:variant>
      <vt:variant>
        <vt:i4>54</vt:i4>
      </vt:variant>
      <vt:variant>
        <vt:i4>0</vt:i4>
      </vt:variant>
      <vt:variant>
        <vt:i4>5</vt:i4>
      </vt:variant>
      <vt:variant>
        <vt:lpwstr>mailto:askhr@microsoft.com</vt:lpwstr>
      </vt:variant>
      <vt:variant>
        <vt:lpwstr/>
      </vt:variant>
      <vt:variant>
        <vt:i4>786520</vt:i4>
      </vt:variant>
      <vt:variant>
        <vt:i4>51</vt:i4>
      </vt:variant>
      <vt:variant>
        <vt:i4>0</vt:i4>
      </vt:variant>
      <vt:variant>
        <vt:i4>5</vt:i4>
      </vt:variant>
      <vt:variant>
        <vt:lpwstr>https://aka.ms/ec-mgronb-demo</vt:lpwstr>
      </vt:variant>
      <vt:variant>
        <vt:lpwstr/>
      </vt:variant>
      <vt:variant>
        <vt:i4>6291513</vt:i4>
      </vt:variant>
      <vt:variant>
        <vt:i4>48</vt:i4>
      </vt:variant>
      <vt:variant>
        <vt:i4>0</vt:i4>
      </vt:variant>
      <vt:variant>
        <vt:i4>5</vt:i4>
      </vt:variant>
      <vt:variant>
        <vt:lpwstr>https://aka.ms/ec-mgronb-steps</vt:lpwstr>
      </vt:variant>
      <vt:variant>
        <vt:lpwstr/>
      </vt:variant>
      <vt:variant>
        <vt:i4>7209054</vt:i4>
      </vt:variant>
      <vt:variant>
        <vt:i4>45</vt:i4>
      </vt:variant>
      <vt:variant>
        <vt:i4>0</vt:i4>
      </vt:variant>
      <vt:variant>
        <vt:i4>5</vt:i4>
      </vt:variant>
      <vt:variant>
        <vt:lpwstr>mailto:askhr@microsoft.com</vt:lpwstr>
      </vt:variant>
      <vt:variant>
        <vt:lpwstr/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https://aka.ms/ec-emponb-demo</vt:lpwstr>
      </vt:variant>
      <vt:variant>
        <vt:lpwstr/>
      </vt:variant>
      <vt:variant>
        <vt:i4>6946867</vt:i4>
      </vt:variant>
      <vt:variant>
        <vt:i4>39</vt:i4>
      </vt:variant>
      <vt:variant>
        <vt:i4>0</vt:i4>
      </vt:variant>
      <vt:variant>
        <vt:i4>5</vt:i4>
      </vt:variant>
      <vt:variant>
        <vt:lpwstr>https://aka.ms/ec-emponb-steps</vt:lpwstr>
      </vt:variant>
      <vt:variant>
        <vt:lpwstr/>
      </vt:variant>
      <vt:variant>
        <vt:i4>6553647</vt:i4>
      </vt:variant>
      <vt:variant>
        <vt:i4>36</vt:i4>
      </vt:variant>
      <vt:variant>
        <vt:i4>0</vt:i4>
      </vt:variant>
      <vt:variant>
        <vt:i4>5</vt:i4>
      </vt:variant>
      <vt:variant>
        <vt:lpwstr>https://aka.ms/ec-hoim-process</vt:lpwstr>
      </vt:variant>
      <vt:variant>
        <vt:lpwstr/>
      </vt:variant>
      <vt:variant>
        <vt:i4>458831</vt:i4>
      </vt:variant>
      <vt:variant>
        <vt:i4>33</vt:i4>
      </vt:variant>
      <vt:variant>
        <vt:i4>0</vt:i4>
      </vt:variant>
      <vt:variant>
        <vt:i4>5</vt:i4>
      </vt:variant>
      <vt:variant>
        <vt:lpwstr>https://aka.ms/ec-inactivateposition-demo</vt:lpwstr>
      </vt:variant>
      <vt:variant>
        <vt:lpwstr/>
      </vt:variant>
      <vt:variant>
        <vt:i4>6225994</vt:i4>
      </vt:variant>
      <vt:variant>
        <vt:i4>30</vt:i4>
      </vt:variant>
      <vt:variant>
        <vt:i4>0</vt:i4>
      </vt:variant>
      <vt:variant>
        <vt:i4>5</vt:i4>
      </vt:variant>
      <vt:variant>
        <vt:lpwstr>https://microsoft.sharepoint.com/sites/hrw/DocLibrary/Manager/EC/StepbyStepPositionMgtInactivatePosition.pdf</vt:lpwstr>
      </vt:variant>
      <vt:variant>
        <vt:lpwstr/>
      </vt:variant>
      <vt:variant>
        <vt:i4>7798845</vt:i4>
      </vt:variant>
      <vt:variant>
        <vt:i4>27</vt:i4>
      </vt:variant>
      <vt:variant>
        <vt:i4>0</vt:i4>
      </vt:variant>
      <vt:variant>
        <vt:i4>5</vt:i4>
      </vt:variant>
      <vt:variant>
        <vt:lpwstr>https://aka.ms/ec-editposition-demo</vt:lpwstr>
      </vt:variant>
      <vt:variant>
        <vt:lpwstr/>
      </vt:variant>
      <vt:variant>
        <vt:i4>5963843</vt:i4>
      </vt:variant>
      <vt:variant>
        <vt:i4>24</vt:i4>
      </vt:variant>
      <vt:variant>
        <vt:i4>0</vt:i4>
      </vt:variant>
      <vt:variant>
        <vt:i4>5</vt:i4>
      </vt:variant>
      <vt:variant>
        <vt:lpwstr>https://microsoft.sharepoint.com/sites/hrw/DocLibrary/Manager/EC/StepbyStepPositionMgtEditVacantPosition.pdf</vt:lpwstr>
      </vt:variant>
      <vt:variant>
        <vt:lpwstr/>
      </vt:variant>
      <vt:variant>
        <vt:i4>2359410</vt:i4>
      </vt:variant>
      <vt:variant>
        <vt:i4>21</vt:i4>
      </vt:variant>
      <vt:variant>
        <vt:i4>0</vt:i4>
      </vt:variant>
      <vt:variant>
        <vt:i4>5</vt:i4>
      </vt:variant>
      <vt:variant>
        <vt:lpwstr>https://aka.ms/ec-approveposition-demo</vt:lpwstr>
      </vt:variant>
      <vt:variant>
        <vt:lpwstr/>
      </vt:variant>
      <vt:variant>
        <vt:i4>917516</vt:i4>
      </vt:variant>
      <vt:variant>
        <vt:i4>18</vt:i4>
      </vt:variant>
      <vt:variant>
        <vt:i4>0</vt:i4>
      </vt:variant>
      <vt:variant>
        <vt:i4>5</vt:i4>
      </vt:variant>
      <vt:variant>
        <vt:lpwstr>https://microsoft.sharepoint.com/sites/hrw/DocLibrary/Manager/EC/StepbyStepPositionMgtApprovePosition.pdf</vt:lpwstr>
      </vt:variant>
      <vt:variant>
        <vt:lpwstr/>
      </vt:variant>
      <vt:variant>
        <vt:i4>7536725</vt:i4>
      </vt:variant>
      <vt:variant>
        <vt:i4>15</vt:i4>
      </vt:variant>
      <vt:variant>
        <vt:i4>0</vt:i4>
      </vt:variant>
      <vt:variant>
        <vt:i4>5</vt:i4>
      </vt:variant>
      <vt:variant>
        <vt:lpwstr>mailto:WGHRSERV@microsoft.com</vt:lpwstr>
      </vt:variant>
      <vt:variant>
        <vt:lpwstr/>
      </vt:variant>
      <vt:variant>
        <vt:i4>7209054</vt:i4>
      </vt:variant>
      <vt:variant>
        <vt:i4>12</vt:i4>
      </vt:variant>
      <vt:variant>
        <vt:i4>0</vt:i4>
      </vt:variant>
      <vt:variant>
        <vt:i4>5</vt:i4>
      </vt:variant>
      <vt:variant>
        <vt:lpwstr>mailto:askhr@microsoft.com</vt:lpwstr>
      </vt:variant>
      <vt:variant>
        <vt:lpwstr/>
      </vt:variant>
      <vt:variant>
        <vt:i4>1114179</vt:i4>
      </vt:variant>
      <vt:variant>
        <vt:i4>9</vt:i4>
      </vt:variant>
      <vt:variant>
        <vt:i4>0</vt:i4>
      </vt:variant>
      <vt:variant>
        <vt:i4>5</vt:i4>
      </vt:variant>
      <vt:variant>
        <vt:lpwstr>https://aka.ms/ec-createposition-demo</vt:lpwstr>
      </vt:variant>
      <vt:variant>
        <vt:lpwstr/>
      </vt:variant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https://microsoft.sharepoint.com/sites/hrw/DocLibrary/Manager/EC/StepbyStepPositionMgtCreatePosition.pdf</vt:lpwstr>
      </vt:variant>
      <vt:variant>
        <vt:lpwstr/>
      </vt:variant>
      <vt:variant>
        <vt:i4>4587546</vt:i4>
      </vt:variant>
      <vt:variant>
        <vt:i4>3</vt:i4>
      </vt:variant>
      <vt:variant>
        <vt:i4>0</vt:i4>
      </vt:variant>
      <vt:variant>
        <vt:i4>5</vt:i4>
      </vt:variant>
      <vt:variant>
        <vt:lpwstr>https://aka.ms/ec-positionmgt-process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https://hrweb/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2019-05-01T22:14:00Z</dcterms:created>
  <dcterms:modified xsi:type="dcterms:W3CDTF">2019-05-01T22:15:00Z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0x0101006F9747D20D6DED49B1329DD1234C7775</vt:lpwstr>
  </property>
</Properties>
</file>