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D1C4D" w14:textId="5780A3E5" w:rsidR="006F3155" w:rsidRDefault="006F3155" w:rsidP="006F31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4E690F" w14:textId="1BB1C461" w:rsidR="008D00E7" w:rsidRDefault="008D00E7" w:rsidP="008D00E7">
      <w:r>
        <w:rPr>
          <w:color w:val="DD3B00"/>
        </w:rPr>
        <w:t>&lt;Insert your company’s logo here. Apply your company’s branding (fonts, colo</w:t>
      </w:r>
      <w:bookmarkStart w:id="0" w:name="_GoBack"/>
      <w:bookmarkEnd w:id="0"/>
      <w:r>
        <w:rPr>
          <w:color w:val="DD3B00"/>
        </w:rPr>
        <w:t xml:space="preserve">rs, illustration, or images) to the rest of the document as desired. Text in </w:t>
      </w:r>
      <w:r>
        <w:rPr>
          <w:b/>
          <w:color w:val="FF0000"/>
        </w:rPr>
        <w:t>RED</w:t>
      </w:r>
      <w:r>
        <w:rPr>
          <w:color w:val="FF0000"/>
        </w:rPr>
        <w:t xml:space="preserve"> </w:t>
      </w:r>
      <w:r>
        <w:rPr>
          <w:color w:val="DD3B00"/>
        </w:rPr>
        <w:t>below should be modified/customized as needed for your organization</w:t>
      </w:r>
      <w:r w:rsidR="00CC1450">
        <w:rPr>
          <w:color w:val="DD3B00"/>
        </w:rPr>
        <w:t>; the screenshot can also be replaced with one from your organization.</w:t>
      </w:r>
      <w:r w:rsidR="00EB74AF">
        <w:rPr>
          <w:color w:val="DD3B00"/>
        </w:rPr>
        <w:t>&gt;</w:t>
      </w:r>
    </w:p>
    <w:p w14:paraId="186FC7D7" w14:textId="77777777" w:rsidR="008D00E7" w:rsidRDefault="008D00E7" w:rsidP="006F31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olor w:val="000000"/>
          <w:sz w:val="26"/>
          <w:szCs w:val="26"/>
        </w:rPr>
      </w:pPr>
    </w:p>
    <w:p w14:paraId="1463846D" w14:textId="684E73FD" w:rsidR="006F3155" w:rsidRDefault="008D00E7" w:rsidP="006F31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sz w:val="26"/>
          <w:szCs w:val="26"/>
        </w:rPr>
        <w:t xml:space="preserve">Email </w:t>
      </w:r>
      <w:r w:rsidR="006F3155">
        <w:rPr>
          <w:rStyle w:val="normaltextrun"/>
          <w:rFonts w:ascii="Calibri Light" w:hAnsi="Calibri Light" w:cs="Calibri Light"/>
          <w:b/>
          <w:bCs/>
          <w:color w:val="000000"/>
          <w:sz w:val="26"/>
          <w:szCs w:val="26"/>
        </w:rPr>
        <w:t xml:space="preserve">Subject Line: Announcing a new way to search at </w:t>
      </w:r>
      <w:r w:rsidR="006F3155" w:rsidRPr="00D61771">
        <w:rPr>
          <w:rStyle w:val="normaltextrun"/>
          <w:rFonts w:ascii="Calibri Light" w:hAnsi="Calibri Light" w:cs="Calibri Light"/>
          <w:b/>
          <w:bCs/>
          <w:color w:val="FF0000"/>
          <w:sz w:val="26"/>
          <w:szCs w:val="26"/>
        </w:rPr>
        <w:t>&lt;company&gt;</w:t>
      </w:r>
      <w:r w:rsidR="006F3155" w:rsidRPr="00D61771">
        <w:rPr>
          <w:rStyle w:val="eop"/>
          <w:rFonts w:ascii="Calibri Light" w:hAnsi="Calibri Light" w:cs="Calibri Light"/>
          <w:color w:val="FF0000"/>
          <w:sz w:val="26"/>
          <w:szCs w:val="26"/>
        </w:rPr>
        <w:t> </w:t>
      </w:r>
    </w:p>
    <w:p w14:paraId="618CEBC2" w14:textId="730B79F6" w:rsidR="006F3155" w:rsidRDefault="006F3155" w:rsidP="006F31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6666"/>
          <w:sz w:val="26"/>
          <w:szCs w:val="26"/>
        </w:rPr>
        <w:t> </w:t>
      </w:r>
      <w:r>
        <w:rPr>
          <w:rStyle w:val="eop"/>
          <w:rFonts w:ascii="Calibri Light" w:hAnsi="Calibri Light" w:cs="Calibri Light"/>
          <w:sz w:val="26"/>
          <w:szCs w:val="26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CA821B" w14:textId="2BCD74D5" w:rsidR="00DE38AA" w:rsidRDefault="00DE38AA" w:rsidP="00DE38AA">
      <w:r>
        <w:t>Start using Microsoft Search in Bing today and join me in getting time back!</w:t>
      </w:r>
    </w:p>
    <w:p w14:paraId="5144A52C" w14:textId="107604EA" w:rsidR="00AC1726" w:rsidRDefault="00AC1726" w:rsidP="00AC1726">
      <w:r>
        <w:t>We all spend a lot of time—studies say up to one day a week—searching for file</w:t>
      </w:r>
      <w:r w:rsidR="00B4743B">
        <w:t>s</w:t>
      </w:r>
      <w:r>
        <w:t xml:space="preserve"> or important piece</w:t>
      </w:r>
      <w:r w:rsidR="00B4743B">
        <w:t>s</w:t>
      </w:r>
      <w:r>
        <w:t xml:space="preserve"> of information. Sound familiar?</w:t>
      </w:r>
    </w:p>
    <w:p w14:paraId="1422A2CA" w14:textId="5A8D5C94" w:rsidR="006F3155" w:rsidRPr="00D5491B" w:rsidRDefault="0008022F">
      <w:r>
        <w:t>By returning</w:t>
      </w:r>
      <w:r w:rsidR="00DC3113">
        <w:t xml:space="preserve"> </w:t>
      </w:r>
      <w:r w:rsidR="00DE38AA">
        <w:t xml:space="preserve">results </w:t>
      </w:r>
      <w:r w:rsidR="00CE6EA9">
        <w:t>relevant to our organization</w:t>
      </w:r>
      <w:r w:rsidR="00155619">
        <w:t xml:space="preserve">, </w:t>
      </w:r>
      <w:r w:rsidR="006F3155">
        <w:t>Microsoft Search in</w:t>
      </w:r>
      <w:r w:rsidR="00A65EA9">
        <w:t xml:space="preserve"> Bing</w:t>
      </w:r>
      <w:r w:rsidR="00CE6EA9">
        <w:t xml:space="preserve"> allows us to do a simple web search </w:t>
      </w:r>
      <w:r w:rsidR="008956B8">
        <w:t xml:space="preserve">to find files and documents, people </w:t>
      </w:r>
      <w:r w:rsidR="0062133A">
        <w:t>you</w:t>
      </w:r>
      <w:r w:rsidR="008956B8">
        <w:t xml:space="preserve"> work with, </w:t>
      </w:r>
      <w:r w:rsidR="007234C4">
        <w:t>internal sites, org charts, even</w:t>
      </w:r>
      <w:r w:rsidR="00EB74AF">
        <w:t xml:space="preserve"> our</w:t>
      </w:r>
      <w:r w:rsidR="007234C4">
        <w:t xml:space="preserve"> building locations</w:t>
      </w:r>
      <w:r w:rsidR="006F3155" w:rsidRPr="00D5491B">
        <w:t>.</w:t>
      </w:r>
    </w:p>
    <w:p w14:paraId="42C9E454" w14:textId="5A04E9A3" w:rsidR="00CC1450" w:rsidRDefault="00416BA8" w:rsidP="006F3155">
      <w:r>
        <w:t xml:space="preserve">This new </w:t>
      </w:r>
      <w:r w:rsidR="008A41DE">
        <w:t>way of searching for work results</w:t>
      </w:r>
      <w:r>
        <w:t xml:space="preserve"> is available to </w:t>
      </w:r>
      <w:r w:rsidR="00204760">
        <w:t xml:space="preserve">you </w:t>
      </w:r>
      <w:r>
        <w:t xml:space="preserve">now. </w:t>
      </w:r>
      <w:r w:rsidR="006F3155">
        <w:t xml:space="preserve">Try it by </w:t>
      </w:r>
      <w:r w:rsidR="008A41DE">
        <w:t xml:space="preserve">signing </w:t>
      </w:r>
      <w:r w:rsidR="006F3155">
        <w:t>in</w:t>
      </w:r>
      <w:r w:rsidR="008A41DE">
        <w:t xml:space="preserve"> </w:t>
      </w:r>
      <w:r w:rsidR="006F3155">
        <w:t xml:space="preserve">to </w:t>
      </w:r>
      <w:hyperlink r:id="rId10" w:history="1">
        <w:r w:rsidR="006F3155" w:rsidRPr="00D5491B">
          <w:rPr>
            <w:rStyle w:val="Hyperlink"/>
          </w:rPr>
          <w:t>Bing</w:t>
        </w:r>
      </w:hyperlink>
      <w:r w:rsidR="006467F2">
        <w:rPr>
          <w:rStyle w:val="Hyperlink"/>
        </w:rPr>
        <w:t>.com</w:t>
      </w:r>
      <w:r w:rsidR="006F3155">
        <w:t xml:space="preserve"> </w:t>
      </w:r>
      <w:r>
        <w:t xml:space="preserve">with your work account </w:t>
      </w:r>
      <w:r w:rsidR="006F3155">
        <w:t xml:space="preserve">and search for </w:t>
      </w:r>
      <w:r w:rsidR="00533963">
        <w:t>'</w:t>
      </w:r>
      <w:r w:rsidR="006F3155">
        <w:t>me</w:t>
      </w:r>
      <w:r w:rsidR="00533963">
        <w:t xml:space="preserve">' </w:t>
      </w:r>
      <w:r w:rsidR="006F3155">
        <w:t xml:space="preserve">or </w:t>
      </w:r>
      <w:r w:rsidR="00533963">
        <w:t>'</w:t>
      </w:r>
      <w:r w:rsidR="006F3155">
        <w:t>my files</w:t>
      </w:r>
      <w:r w:rsidR="00533963">
        <w:t>.'</w:t>
      </w:r>
    </w:p>
    <w:p w14:paraId="694275AF" w14:textId="7D53B0C2" w:rsidR="00CC1450" w:rsidRDefault="00CC1450" w:rsidP="006F3155">
      <w:r>
        <w:rPr>
          <w:noProof/>
        </w:rPr>
        <w:drawing>
          <wp:inline distT="0" distB="0" distL="0" distR="0" wp14:anchorId="786D7762" wp14:editId="44084424">
            <wp:extent cx="5943600" cy="1665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0F1AC" w14:textId="77777777" w:rsidR="00CC1450" w:rsidRDefault="00CC1450" w:rsidP="006F3155"/>
    <w:p w14:paraId="7166AE69" w14:textId="15D0E1B0" w:rsidR="00735033" w:rsidRDefault="006F3155" w:rsidP="006F3155">
      <w:r>
        <w:t xml:space="preserve">And as always, security is our top priority. </w:t>
      </w:r>
      <w:r w:rsidR="007341E1">
        <w:t xml:space="preserve">Only authorized </w:t>
      </w:r>
      <w:r w:rsidR="00E94140">
        <w:t>users can see our work results</w:t>
      </w:r>
      <w:r w:rsidR="00A3747A">
        <w:t>, this information isn't shared on the we</w:t>
      </w:r>
      <w:r w:rsidR="0035491B">
        <w:t>b</w:t>
      </w:r>
      <w:r w:rsidR="0010114D">
        <w:t>,</w:t>
      </w:r>
      <w:r w:rsidR="00E94140">
        <w:t xml:space="preserve"> and you can only see information that you have access to.</w:t>
      </w:r>
      <w:r w:rsidR="00A805E2">
        <w:t xml:space="preserve"> </w:t>
      </w:r>
      <w:r w:rsidR="00735033">
        <w:t>In addition, t</w:t>
      </w:r>
      <w:r w:rsidR="009E48BB">
        <w:t>he s</w:t>
      </w:r>
      <w:r w:rsidR="009E48BB" w:rsidRPr="009E48BB">
        <w:t>earches are anonymized and not used for autosuggestion training or for personalized ads</w:t>
      </w:r>
      <w:r w:rsidR="00C330E7">
        <w:t xml:space="preserve">. </w:t>
      </w:r>
    </w:p>
    <w:p w14:paraId="56D51905" w14:textId="592C21D5" w:rsidR="00CE1132" w:rsidRDefault="00C330E7" w:rsidP="006F3155">
      <w:r>
        <w:t xml:space="preserve">Watch for more news about Microsoft Search in Bing </w:t>
      </w:r>
      <w:r w:rsidR="00CE1132">
        <w:t>coming soon</w:t>
      </w:r>
      <w:r w:rsidR="002D06AE">
        <w:t xml:space="preserve"> and give it a try today!</w:t>
      </w:r>
    </w:p>
    <w:p w14:paraId="1B451E00" w14:textId="7B6CEECC" w:rsidR="006F3155" w:rsidRDefault="00CE1132" w:rsidP="006F3155">
      <w:r>
        <w:t xml:space="preserve">Sincerely, </w:t>
      </w:r>
      <w:r w:rsidR="00A805E2">
        <w:t xml:space="preserve"> </w:t>
      </w:r>
    </w:p>
    <w:p w14:paraId="1D11F834" w14:textId="77777777" w:rsidR="002D06AE" w:rsidRDefault="002D06AE" w:rsidP="006F3155"/>
    <w:p w14:paraId="43FE76EE" w14:textId="1F97B7E2" w:rsidR="006F3155" w:rsidRDefault="006F3155" w:rsidP="006F3155">
      <w:r w:rsidRPr="006F3155">
        <w:rPr>
          <w:color w:val="FF0000"/>
        </w:rPr>
        <w:t xml:space="preserve">&lt;Insert name here&gt;, </w:t>
      </w:r>
      <w:r w:rsidR="00ED7D7C">
        <w:rPr>
          <w:color w:val="FF0000"/>
        </w:rPr>
        <w:t>&lt;title&gt;</w:t>
      </w:r>
    </w:p>
    <w:p w14:paraId="03E0D36C" w14:textId="5D473BC3" w:rsidR="006F3155" w:rsidRDefault="006F3155" w:rsidP="006F31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0372A48" w14:textId="71E03A1B" w:rsidR="006F3155" w:rsidRDefault="006F3155" w:rsidP="006F31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6F3155" w:rsidSect="00ED7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87393" w14:textId="77777777" w:rsidR="00483767" w:rsidRDefault="00483767" w:rsidP="00DB7405">
      <w:pPr>
        <w:spacing w:after="0" w:line="240" w:lineRule="auto"/>
      </w:pPr>
      <w:r>
        <w:separator/>
      </w:r>
    </w:p>
  </w:endnote>
  <w:endnote w:type="continuationSeparator" w:id="0">
    <w:p w14:paraId="602170D0" w14:textId="77777777" w:rsidR="00483767" w:rsidRDefault="00483767" w:rsidP="00DB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6C49F" w14:textId="77777777" w:rsidR="00483767" w:rsidRDefault="00483767" w:rsidP="00DB7405">
      <w:pPr>
        <w:spacing w:after="0" w:line="240" w:lineRule="auto"/>
      </w:pPr>
      <w:r>
        <w:separator/>
      </w:r>
    </w:p>
  </w:footnote>
  <w:footnote w:type="continuationSeparator" w:id="0">
    <w:p w14:paraId="7FA61FEA" w14:textId="77777777" w:rsidR="00483767" w:rsidRDefault="00483767" w:rsidP="00DB7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F3A42"/>
    <w:multiLevelType w:val="multilevel"/>
    <w:tmpl w:val="6AA4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E45FD6"/>
    <w:multiLevelType w:val="multilevel"/>
    <w:tmpl w:val="C42C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761BBD"/>
    <w:multiLevelType w:val="multilevel"/>
    <w:tmpl w:val="8AA2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AAJzC2MjEwMLE2NLYyUdpeDU4uLM/DyQAsNaAGSu5cMsAAAA"/>
  </w:docVars>
  <w:rsids>
    <w:rsidRoot w:val="00DB7405"/>
    <w:rsid w:val="000144FB"/>
    <w:rsid w:val="00051ED9"/>
    <w:rsid w:val="0008022F"/>
    <w:rsid w:val="00097959"/>
    <w:rsid w:val="000C6635"/>
    <w:rsid w:val="0010114D"/>
    <w:rsid w:val="00104341"/>
    <w:rsid w:val="00155619"/>
    <w:rsid w:val="001617DC"/>
    <w:rsid w:val="001B4427"/>
    <w:rsid w:val="001F2331"/>
    <w:rsid w:val="00203FB8"/>
    <w:rsid w:val="00204760"/>
    <w:rsid w:val="002A6463"/>
    <w:rsid w:val="002D06AE"/>
    <w:rsid w:val="002D7F6F"/>
    <w:rsid w:val="00300A78"/>
    <w:rsid w:val="00313387"/>
    <w:rsid w:val="00325E86"/>
    <w:rsid w:val="0035491B"/>
    <w:rsid w:val="003B50FB"/>
    <w:rsid w:val="003E54E9"/>
    <w:rsid w:val="003F046B"/>
    <w:rsid w:val="004109B1"/>
    <w:rsid w:val="00416BA8"/>
    <w:rsid w:val="00464657"/>
    <w:rsid w:val="00466AAE"/>
    <w:rsid w:val="00483767"/>
    <w:rsid w:val="00515A8A"/>
    <w:rsid w:val="00525A8F"/>
    <w:rsid w:val="00533963"/>
    <w:rsid w:val="00542BCA"/>
    <w:rsid w:val="00560F29"/>
    <w:rsid w:val="00586D8F"/>
    <w:rsid w:val="005C0D5F"/>
    <w:rsid w:val="006202C1"/>
    <w:rsid w:val="0062133A"/>
    <w:rsid w:val="006467F2"/>
    <w:rsid w:val="00650EBF"/>
    <w:rsid w:val="00697D0C"/>
    <w:rsid w:val="006A5F68"/>
    <w:rsid w:val="006D7CEF"/>
    <w:rsid w:val="006F3155"/>
    <w:rsid w:val="00715132"/>
    <w:rsid w:val="007234C4"/>
    <w:rsid w:val="00732A7D"/>
    <w:rsid w:val="007341E1"/>
    <w:rsid w:val="00735033"/>
    <w:rsid w:val="007714AB"/>
    <w:rsid w:val="007846BA"/>
    <w:rsid w:val="007D3738"/>
    <w:rsid w:val="007F1FC2"/>
    <w:rsid w:val="00817BBF"/>
    <w:rsid w:val="00825EC6"/>
    <w:rsid w:val="00854126"/>
    <w:rsid w:val="00854759"/>
    <w:rsid w:val="008736A7"/>
    <w:rsid w:val="0088051D"/>
    <w:rsid w:val="008956B8"/>
    <w:rsid w:val="008A41DE"/>
    <w:rsid w:val="008D00E7"/>
    <w:rsid w:val="008E2CD9"/>
    <w:rsid w:val="008E3C92"/>
    <w:rsid w:val="008F45BA"/>
    <w:rsid w:val="00906D5A"/>
    <w:rsid w:val="009C3809"/>
    <w:rsid w:val="009E24A8"/>
    <w:rsid w:val="009E48BB"/>
    <w:rsid w:val="00A3747A"/>
    <w:rsid w:val="00A65EA9"/>
    <w:rsid w:val="00A805E2"/>
    <w:rsid w:val="00A933CC"/>
    <w:rsid w:val="00AC1726"/>
    <w:rsid w:val="00AD57F0"/>
    <w:rsid w:val="00B009A2"/>
    <w:rsid w:val="00B2542E"/>
    <w:rsid w:val="00B4743B"/>
    <w:rsid w:val="00BA64B3"/>
    <w:rsid w:val="00BD513B"/>
    <w:rsid w:val="00BE6727"/>
    <w:rsid w:val="00BF395E"/>
    <w:rsid w:val="00C330E7"/>
    <w:rsid w:val="00CB388B"/>
    <w:rsid w:val="00CC0179"/>
    <w:rsid w:val="00CC1450"/>
    <w:rsid w:val="00CE1132"/>
    <w:rsid w:val="00CE1AD9"/>
    <w:rsid w:val="00CE6EA9"/>
    <w:rsid w:val="00CF4E8D"/>
    <w:rsid w:val="00D5491B"/>
    <w:rsid w:val="00D61771"/>
    <w:rsid w:val="00D70904"/>
    <w:rsid w:val="00DB3F8B"/>
    <w:rsid w:val="00DB7405"/>
    <w:rsid w:val="00DC06F9"/>
    <w:rsid w:val="00DC3113"/>
    <w:rsid w:val="00DE38AA"/>
    <w:rsid w:val="00E9270F"/>
    <w:rsid w:val="00E94140"/>
    <w:rsid w:val="00EB6850"/>
    <w:rsid w:val="00EB74AF"/>
    <w:rsid w:val="00EC667F"/>
    <w:rsid w:val="00ED797C"/>
    <w:rsid w:val="00ED7D7C"/>
    <w:rsid w:val="00F43785"/>
    <w:rsid w:val="00F43CBB"/>
    <w:rsid w:val="00F43D21"/>
    <w:rsid w:val="00F83C8A"/>
    <w:rsid w:val="00FD07BA"/>
    <w:rsid w:val="00FD6D5F"/>
    <w:rsid w:val="00FE037F"/>
    <w:rsid w:val="0F0673A9"/>
    <w:rsid w:val="3F47E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3B820"/>
  <w15:chartTrackingRefBased/>
  <w15:docId w15:val="{8B8C41D5-F7B4-4698-9D28-258862C7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4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40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F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F3155"/>
  </w:style>
  <w:style w:type="character" w:customStyle="1" w:styleId="eop">
    <w:name w:val="eop"/>
    <w:basedOn w:val="DefaultParagraphFont"/>
    <w:rsid w:val="006F3155"/>
  </w:style>
  <w:style w:type="paragraph" w:styleId="BalloonText">
    <w:name w:val="Balloon Text"/>
    <w:basedOn w:val="Normal"/>
    <w:link w:val="BalloonTextChar"/>
    <w:uiPriority w:val="99"/>
    <w:semiHidden/>
    <w:unhideWhenUsed/>
    <w:rsid w:val="0062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2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3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9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9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9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17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372">
          <w:marLeft w:val="547"/>
          <w:marRight w:val="0"/>
          <w:marTop w:val="122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bing.com/busines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0fe64374-4513-4345-99a0-ca2ccafa536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B8990C377EC4B8E7D64200E10CAED" ma:contentTypeVersion="11" ma:contentTypeDescription="Create a new document." ma:contentTypeScope="" ma:versionID="2dd6dca6786d9179682f5312c49147a0">
  <xsd:schema xmlns:xsd="http://www.w3.org/2001/XMLSchema" xmlns:xs="http://www.w3.org/2001/XMLSchema" xmlns:p="http://schemas.microsoft.com/office/2006/metadata/properties" xmlns:ns2="0fe64374-4513-4345-99a0-ca2ccafa536d" xmlns:ns3="8cb14588-7633-4c35-8a89-27c917d7a366" targetNamespace="http://schemas.microsoft.com/office/2006/metadata/properties" ma:root="true" ma:fieldsID="dbf04034f0b0ed2ce7bc084d150403b5" ns2:_="" ns3:_="">
    <xsd:import namespace="0fe64374-4513-4345-99a0-ca2ccafa536d"/>
    <xsd:import namespace="8cb14588-7633-4c35-8a89-27c917d7a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64374-4513-4345-99a0-ca2ccafa5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14588-7633-4c35-8a89-27c917d7a3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C18B16-710E-4A0F-B19F-15454C877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901FE-B55D-4213-B197-4D795324BB66}">
  <ds:schemaRefs>
    <ds:schemaRef ds:uri="http://schemas.microsoft.com/office/2006/metadata/properties"/>
    <ds:schemaRef ds:uri="http://schemas.microsoft.com/office/infopath/2007/PartnerControls"/>
    <ds:schemaRef ds:uri="0fe64374-4513-4345-99a0-ca2ccafa536d"/>
  </ds:schemaRefs>
</ds:datastoreItem>
</file>

<file path=customXml/itemProps3.xml><?xml version="1.0" encoding="utf-8"?>
<ds:datastoreItem xmlns:ds="http://schemas.openxmlformats.org/officeDocument/2006/customXml" ds:itemID="{7A01B0C6-D5C6-4D19-9EA7-FE0ACE7E6C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Hurdle</dc:creator>
  <cp:keywords/>
  <dc:description/>
  <cp:lastModifiedBy>Graeme Bennett (IFG)</cp:lastModifiedBy>
  <cp:revision>97</cp:revision>
  <dcterms:created xsi:type="dcterms:W3CDTF">2019-04-17T15:30:00Z</dcterms:created>
  <dcterms:modified xsi:type="dcterms:W3CDTF">2019-08-22T18:04:00Z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heidisc@microsoft.com</vt:lpwstr>
  </property>
  <property fmtid="{D5CDD505-2E9C-101B-9397-08002B2CF9AE}" pid="5" name="MSIP_Label_f42aa342-8706-4288-bd11-ebb85995028c_SetDate">
    <vt:lpwstr>2019-04-17T12:56:27.4228297Z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b0e2d72f-cb1d-4477-b62c-2ce21fc6875b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0x0101002E9B8990C377EC4B8E7D64200E10CAED</vt:lpwstr>
  </property>
</Properties>
</file>